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bookmarkStart w:id="1" w:name="_GoBack"/>
      <w:bookmarkEnd w:id="1"/>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7F4F8A" w:rsidRDefault="007F4F8A" w:rsidP="0063718D">
      <w:pPr>
        <w:pStyle w:val="Brdtekst"/>
        <w:rPr>
          <w:sz w:val="40"/>
          <w:szCs w:val="40"/>
        </w:rPr>
      </w:pPr>
      <w:r>
        <w:rPr>
          <w:sz w:val="40"/>
          <w:szCs w:val="40"/>
        </w:rPr>
        <w:t xml:space="preserve">Ejendomsdataprogrammet - Matriklen </w:t>
      </w:r>
    </w:p>
    <w:p w:rsidR="0063718D" w:rsidRPr="00AC5579" w:rsidRDefault="002641EE" w:rsidP="0063718D">
      <w:pPr>
        <w:pStyle w:val="Brdtekst"/>
        <w:rPr>
          <w:sz w:val="40"/>
          <w:szCs w:val="40"/>
        </w:rPr>
      </w:pPr>
      <w:r>
        <w:rPr>
          <w:sz w:val="40"/>
          <w:szCs w:val="40"/>
        </w:rPr>
        <w:fldChar w:fldCharType="begin"/>
      </w:r>
      <w:r>
        <w:rPr>
          <w:sz w:val="40"/>
          <w:szCs w:val="40"/>
        </w:rPr>
        <w:instrText xml:space="preserve"> TITLE  "Løsningsarkitektur - Bilag C Processer"  \* MERGEFORMAT </w:instrText>
      </w:r>
      <w:r>
        <w:rPr>
          <w:sz w:val="40"/>
          <w:szCs w:val="40"/>
        </w:rPr>
        <w:fldChar w:fldCharType="separate"/>
      </w:r>
      <w:r>
        <w:rPr>
          <w:sz w:val="40"/>
          <w:szCs w:val="40"/>
        </w:rPr>
        <w:t>Løsningsarkitektur - Bilag C Processer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2144DF" w:rsidRDefault="002144DF" w:rsidP="00F87B4D">
      <w:pPr>
        <w:pStyle w:val="Brdtekst"/>
      </w:pPr>
    </w:p>
    <w:p w:rsidR="003105E2" w:rsidRDefault="003105E2" w:rsidP="00F87B4D">
      <w:pPr>
        <w:pStyle w:val="Brdtekst"/>
      </w:pPr>
    </w:p>
    <w:p w:rsidR="003105E2" w:rsidRPr="00AC5579" w:rsidRDefault="003105E2"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2" w:name="_Toc60202579"/>
      <w:bookmarkStart w:id="3" w:name="_Toc60202701"/>
      <w:bookmarkStart w:id="4" w:name="_Toc60203162"/>
      <w:r w:rsidRPr="00AC5579">
        <w:t xml:space="preserve">Version: </w:t>
      </w:r>
      <w:bookmarkEnd w:id="2"/>
      <w:bookmarkEnd w:id="3"/>
      <w:bookmarkEnd w:id="4"/>
      <w:proofErr w:type="gramStart"/>
      <w:r w:rsidR="003105E2">
        <w:t>0.1</w:t>
      </w:r>
      <w:proofErr w:type="gramEnd"/>
    </w:p>
    <w:p w:rsidR="007050C9" w:rsidRPr="00374148" w:rsidRDefault="007050C9" w:rsidP="007050C9">
      <w:pPr>
        <w:pStyle w:val="Brdtekst"/>
      </w:pPr>
      <w:bookmarkStart w:id="5" w:name="_Toc60202580"/>
      <w:bookmarkStart w:id="6" w:name="_Toc60202702"/>
      <w:bookmarkStart w:id="7" w:name="_Toc60203163"/>
      <w:r w:rsidRPr="00AC5579">
        <w:t xml:space="preserve">Status: </w:t>
      </w:r>
      <w:r w:rsidR="003105E2">
        <w:t>Udkast</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B8018B">
        <w:rPr>
          <w:noProof/>
        </w:rPr>
        <w:t>29. april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AB26C3" w:rsidP="00A256E5">
            <w:pPr>
              <w:pStyle w:val="BrdtekstTabel"/>
              <w:jc w:val="center"/>
            </w:pPr>
          </w:p>
        </w:tc>
        <w:tc>
          <w:tcPr>
            <w:tcW w:w="1246" w:type="dxa"/>
            <w:tcMar>
              <w:top w:w="57" w:type="dxa"/>
              <w:left w:w="85" w:type="dxa"/>
              <w:bottom w:w="57" w:type="dxa"/>
              <w:right w:w="85" w:type="dxa"/>
            </w:tcMar>
          </w:tcPr>
          <w:p w:rsidR="00AB26C3" w:rsidRPr="00AC5579" w:rsidRDefault="00AB26C3" w:rsidP="00A256E5">
            <w:pPr>
              <w:pStyle w:val="BrdtekstTabel"/>
              <w:jc w:val="center"/>
            </w:pPr>
          </w:p>
        </w:tc>
        <w:tc>
          <w:tcPr>
            <w:tcW w:w="5103" w:type="dxa"/>
            <w:tcMar>
              <w:top w:w="57" w:type="dxa"/>
              <w:left w:w="85" w:type="dxa"/>
              <w:bottom w:w="57" w:type="dxa"/>
              <w:right w:w="85" w:type="dxa"/>
            </w:tcMar>
          </w:tcPr>
          <w:p w:rsidR="00AB26C3" w:rsidRPr="00AC5579" w:rsidRDefault="00AB26C3" w:rsidP="00A256E5">
            <w:pPr>
              <w:pStyle w:val="BrdtekstTabel"/>
            </w:pPr>
          </w:p>
        </w:tc>
        <w:tc>
          <w:tcPr>
            <w:tcW w:w="1275" w:type="dxa"/>
            <w:tcMar>
              <w:top w:w="57" w:type="dxa"/>
              <w:left w:w="85" w:type="dxa"/>
              <w:bottom w:w="57" w:type="dxa"/>
              <w:right w:w="85" w:type="dxa"/>
            </w:tcMar>
          </w:tcPr>
          <w:p w:rsidR="00AB26C3" w:rsidRPr="00AC5579" w:rsidRDefault="00AB26C3" w:rsidP="00A256E5">
            <w:pPr>
              <w:pStyle w:val="BrdtekstTabel"/>
            </w:pP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5934B9"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5034260" w:history="1">
        <w:r w:rsidR="005934B9" w:rsidRPr="00DC45CB">
          <w:rPr>
            <w:rStyle w:val="Hyperlink"/>
            <w:noProof/>
          </w:rPr>
          <w:t>1.</w:t>
        </w:r>
        <w:r w:rsidR="005934B9">
          <w:rPr>
            <w:rFonts w:asciiTheme="minorHAnsi" w:eastAsiaTheme="minorEastAsia" w:hAnsiTheme="minorHAnsi" w:cstheme="minorBidi"/>
            <w:b w:val="0"/>
            <w:bCs w:val="0"/>
            <w:caps w:val="0"/>
            <w:noProof/>
            <w:sz w:val="22"/>
            <w:szCs w:val="22"/>
          </w:rPr>
          <w:tab/>
        </w:r>
        <w:r w:rsidR="005934B9" w:rsidRPr="00DC45CB">
          <w:rPr>
            <w:rStyle w:val="Hyperlink"/>
            <w:noProof/>
          </w:rPr>
          <w:t>Indledning</w:t>
        </w:r>
        <w:r w:rsidR="005934B9">
          <w:rPr>
            <w:noProof/>
            <w:webHidden/>
          </w:rPr>
          <w:tab/>
        </w:r>
        <w:r w:rsidR="005934B9">
          <w:rPr>
            <w:noProof/>
            <w:webHidden/>
          </w:rPr>
          <w:fldChar w:fldCharType="begin"/>
        </w:r>
        <w:r w:rsidR="005934B9">
          <w:rPr>
            <w:noProof/>
            <w:webHidden/>
          </w:rPr>
          <w:instrText xml:space="preserve"> PAGEREF _Toc355034260 \h </w:instrText>
        </w:r>
        <w:r w:rsidR="005934B9">
          <w:rPr>
            <w:noProof/>
            <w:webHidden/>
          </w:rPr>
        </w:r>
        <w:r w:rsidR="005934B9">
          <w:rPr>
            <w:noProof/>
            <w:webHidden/>
          </w:rPr>
          <w:fldChar w:fldCharType="separate"/>
        </w:r>
        <w:r w:rsidR="00B8018B">
          <w:rPr>
            <w:noProof/>
            <w:webHidden/>
          </w:rPr>
          <w:t>3</w:t>
        </w:r>
        <w:r w:rsidR="005934B9">
          <w:rPr>
            <w:noProof/>
            <w:webHidden/>
          </w:rPr>
          <w:fldChar w:fldCharType="end"/>
        </w:r>
      </w:hyperlink>
    </w:p>
    <w:p w:rsidR="005934B9" w:rsidRDefault="00B8018B">
      <w:pPr>
        <w:pStyle w:val="Indholdsfortegnelse2"/>
        <w:tabs>
          <w:tab w:val="right" w:leader="dot" w:pos="8495"/>
        </w:tabs>
        <w:rPr>
          <w:rFonts w:asciiTheme="minorHAnsi" w:eastAsiaTheme="minorEastAsia" w:hAnsiTheme="minorHAnsi" w:cstheme="minorBidi"/>
          <w:b w:val="0"/>
          <w:smallCaps w:val="0"/>
          <w:noProof/>
          <w:szCs w:val="22"/>
        </w:rPr>
      </w:pPr>
      <w:hyperlink w:anchor="_Toc355034261" w:history="1">
        <w:r w:rsidR="005934B9" w:rsidRPr="00DC45CB">
          <w:rPr>
            <w:rStyle w:val="Hyperlink"/>
            <w:noProof/>
          </w:rPr>
          <w:t>1.1</w:t>
        </w:r>
        <w:r w:rsidR="005934B9">
          <w:rPr>
            <w:rFonts w:asciiTheme="minorHAnsi" w:eastAsiaTheme="minorEastAsia" w:hAnsiTheme="minorHAnsi" w:cstheme="minorBidi"/>
            <w:b w:val="0"/>
            <w:smallCaps w:val="0"/>
            <w:noProof/>
            <w:szCs w:val="22"/>
          </w:rPr>
          <w:tab/>
        </w:r>
        <w:r w:rsidR="005934B9" w:rsidRPr="00DC45CB">
          <w:rPr>
            <w:rStyle w:val="Hyperlink"/>
            <w:noProof/>
          </w:rPr>
          <w:t>Dokumentets formål</w:t>
        </w:r>
        <w:r w:rsidR="005934B9">
          <w:rPr>
            <w:noProof/>
            <w:webHidden/>
          </w:rPr>
          <w:tab/>
        </w:r>
        <w:r w:rsidR="005934B9">
          <w:rPr>
            <w:noProof/>
            <w:webHidden/>
          </w:rPr>
          <w:fldChar w:fldCharType="begin"/>
        </w:r>
        <w:r w:rsidR="005934B9">
          <w:rPr>
            <w:noProof/>
            <w:webHidden/>
          </w:rPr>
          <w:instrText xml:space="preserve"> PAGEREF _Toc355034261 \h </w:instrText>
        </w:r>
        <w:r w:rsidR="005934B9">
          <w:rPr>
            <w:noProof/>
            <w:webHidden/>
          </w:rPr>
        </w:r>
        <w:r w:rsidR="005934B9">
          <w:rPr>
            <w:noProof/>
            <w:webHidden/>
          </w:rPr>
          <w:fldChar w:fldCharType="separate"/>
        </w:r>
        <w:r>
          <w:rPr>
            <w:noProof/>
            <w:webHidden/>
          </w:rPr>
          <w:t>3</w:t>
        </w:r>
        <w:r w:rsidR="005934B9">
          <w:rPr>
            <w:noProof/>
            <w:webHidden/>
          </w:rPr>
          <w:fldChar w:fldCharType="end"/>
        </w:r>
      </w:hyperlink>
    </w:p>
    <w:p w:rsidR="005934B9" w:rsidRDefault="00B8018B">
      <w:pPr>
        <w:pStyle w:val="Indholdsfortegnelse2"/>
        <w:tabs>
          <w:tab w:val="right" w:leader="dot" w:pos="8495"/>
        </w:tabs>
        <w:rPr>
          <w:rFonts w:asciiTheme="minorHAnsi" w:eastAsiaTheme="minorEastAsia" w:hAnsiTheme="minorHAnsi" w:cstheme="minorBidi"/>
          <w:b w:val="0"/>
          <w:smallCaps w:val="0"/>
          <w:noProof/>
          <w:szCs w:val="22"/>
        </w:rPr>
      </w:pPr>
      <w:hyperlink w:anchor="_Toc355034262" w:history="1">
        <w:r w:rsidR="005934B9" w:rsidRPr="00DC45CB">
          <w:rPr>
            <w:rStyle w:val="Hyperlink"/>
            <w:noProof/>
          </w:rPr>
          <w:t>1.2</w:t>
        </w:r>
        <w:r w:rsidR="005934B9">
          <w:rPr>
            <w:rFonts w:asciiTheme="minorHAnsi" w:eastAsiaTheme="minorEastAsia" w:hAnsiTheme="minorHAnsi" w:cstheme="minorBidi"/>
            <w:b w:val="0"/>
            <w:smallCaps w:val="0"/>
            <w:noProof/>
            <w:szCs w:val="22"/>
          </w:rPr>
          <w:tab/>
        </w:r>
        <w:r w:rsidR="005934B9" w:rsidRPr="00DC45CB">
          <w:rPr>
            <w:rStyle w:val="Hyperlink"/>
            <w:noProof/>
          </w:rPr>
          <w:t>Dokumentets sammenhæng til øvrige dokumenter</w:t>
        </w:r>
        <w:r w:rsidR="005934B9">
          <w:rPr>
            <w:noProof/>
            <w:webHidden/>
          </w:rPr>
          <w:tab/>
        </w:r>
        <w:r w:rsidR="005934B9">
          <w:rPr>
            <w:noProof/>
            <w:webHidden/>
          </w:rPr>
          <w:fldChar w:fldCharType="begin"/>
        </w:r>
        <w:r w:rsidR="005934B9">
          <w:rPr>
            <w:noProof/>
            <w:webHidden/>
          </w:rPr>
          <w:instrText xml:space="preserve"> PAGEREF _Toc355034262 \h </w:instrText>
        </w:r>
        <w:r w:rsidR="005934B9">
          <w:rPr>
            <w:noProof/>
            <w:webHidden/>
          </w:rPr>
        </w:r>
        <w:r w:rsidR="005934B9">
          <w:rPr>
            <w:noProof/>
            <w:webHidden/>
          </w:rPr>
          <w:fldChar w:fldCharType="separate"/>
        </w:r>
        <w:r>
          <w:rPr>
            <w:noProof/>
            <w:webHidden/>
          </w:rPr>
          <w:t>3</w:t>
        </w:r>
        <w:r w:rsidR="005934B9">
          <w:rPr>
            <w:noProof/>
            <w:webHidden/>
          </w:rPr>
          <w:fldChar w:fldCharType="end"/>
        </w:r>
      </w:hyperlink>
    </w:p>
    <w:p w:rsidR="005934B9" w:rsidRDefault="00B8018B">
      <w:pPr>
        <w:pStyle w:val="Indholdsfortegnelse2"/>
        <w:tabs>
          <w:tab w:val="right" w:leader="dot" w:pos="8495"/>
        </w:tabs>
        <w:rPr>
          <w:rFonts w:asciiTheme="minorHAnsi" w:eastAsiaTheme="minorEastAsia" w:hAnsiTheme="minorHAnsi" w:cstheme="minorBidi"/>
          <w:b w:val="0"/>
          <w:smallCaps w:val="0"/>
          <w:noProof/>
          <w:szCs w:val="22"/>
        </w:rPr>
      </w:pPr>
      <w:hyperlink w:anchor="_Toc355034263" w:history="1">
        <w:r w:rsidR="005934B9" w:rsidRPr="00DC45CB">
          <w:rPr>
            <w:rStyle w:val="Hyperlink"/>
            <w:noProof/>
          </w:rPr>
          <w:t>1.3</w:t>
        </w:r>
        <w:r w:rsidR="005934B9">
          <w:rPr>
            <w:rFonts w:asciiTheme="minorHAnsi" w:eastAsiaTheme="minorEastAsia" w:hAnsiTheme="minorHAnsi" w:cstheme="minorBidi"/>
            <w:b w:val="0"/>
            <w:smallCaps w:val="0"/>
            <w:noProof/>
            <w:szCs w:val="22"/>
          </w:rPr>
          <w:tab/>
        </w:r>
        <w:r w:rsidR="005934B9" w:rsidRPr="00DC45CB">
          <w:rPr>
            <w:rStyle w:val="Hyperlink"/>
            <w:noProof/>
          </w:rPr>
          <w:t>Læsevejledning</w:t>
        </w:r>
        <w:r w:rsidR="005934B9">
          <w:rPr>
            <w:noProof/>
            <w:webHidden/>
          </w:rPr>
          <w:tab/>
        </w:r>
        <w:r w:rsidR="005934B9">
          <w:rPr>
            <w:noProof/>
            <w:webHidden/>
          </w:rPr>
          <w:fldChar w:fldCharType="begin"/>
        </w:r>
        <w:r w:rsidR="005934B9">
          <w:rPr>
            <w:noProof/>
            <w:webHidden/>
          </w:rPr>
          <w:instrText xml:space="preserve"> PAGEREF _Toc355034263 \h </w:instrText>
        </w:r>
        <w:r w:rsidR="005934B9">
          <w:rPr>
            <w:noProof/>
            <w:webHidden/>
          </w:rPr>
        </w:r>
        <w:r w:rsidR="005934B9">
          <w:rPr>
            <w:noProof/>
            <w:webHidden/>
          </w:rPr>
          <w:fldChar w:fldCharType="separate"/>
        </w:r>
        <w:r>
          <w:rPr>
            <w:noProof/>
            <w:webHidden/>
          </w:rPr>
          <w:t>4</w:t>
        </w:r>
        <w:r w:rsidR="005934B9">
          <w:rPr>
            <w:noProof/>
            <w:webHidden/>
          </w:rPr>
          <w:fldChar w:fldCharType="end"/>
        </w:r>
      </w:hyperlink>
    </w:p>
    <w:p w:rsidR="005934B9" w:rsidRDefault="00B8018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5034264" w:history="1">
        <w:r w:rsidR="005934B9" w:rsidRPr="00DC45CB">
          <w:rPr>
            <w:rStyle w:val="Hyperlink"/>
            <w:noProof/>
          </w:rPr>
          <w:t>2.</w:t>
        </w:r>
        <w:r w:rsidR="005934B9">
          <w:rPr>
            <w:rFonts w:asciiTheme="minorHAnsi" w:eastAsiaTheme="minorEastAsia" w:hAnsiTheme="minorHAnsi" w:cstheme="minorBidi"/>
            <w:b w:val="0"/>
            <w:bCs w:val="0"/>
            <w:caps w:val="0"/>
            <w:noProof/>
            <w:sz w:val="22"/>
            <w:szCs w:val="22"/>
          </w:rPr>
          <w:tab/>
        </w:r>
        <w:r w:rsidR="005934B9" w:rsidRPr="00DC45CB">
          <w:rPr>
            <w:rStyle w:val="Hyperlink"/>
            <w:noProof/>
          </w:rPr>
          <w:t>Overblik</w:t>
        </w:r>
        <w:r w:rsidR="005934B9">
          <w:rPr>
            <w:noProof/>
            <w:webHidden/>
          </w:rPr>
          <w:tab/>
        </w:r>
        <w:r w:rsidR="005934B9">
          <w:rPr>
            <w:noProof/>
            <w:webHidden/>
          </w:rPr>
          <w:fldChar w:fldCharType="begin"/>
        </w:r>
        <w:r w:rsidR="005934B9">
          <w:rPr>
            <w:noProof/>
            <w:webHidden/>
          </w:rPr>
          <w:instrText xml:space="preserve"> PAGEREF _Toc355034264 \h </w:instrText>
        </w:r>
        <w:r w:rsidR="005934B9">
          <w:rPr>
            <w:noProof/>
            <w:webHidden/>
          </w:rPr>
        </w:r>
        <w:r w:rsidR="005934B9">
          <w:rPr>
            <w:noProof/>
            <w:webHidden/>
          </w:rPr>
          <w:fldChar w:fldCharType="separate"/>
        </w:r>
        <w:r>
          <w:rPr>
            <w:noProof/>
            <w:webHidden/>
          </w:rPr>
          <w:t>5</w:t>
        </w:r>
        <w:r w:rsidR="005934B9">
          <w:rPr>
            <w:noProof/>
            <w:webHidden/>
          </w:rPr>
          <w:fldChar w:fldCharType="end"/>
        </w:r>
      </w:hyperlink>
    </w:p>
    <w:p w:rsidR="005934B9" w:rsidRDefault="00B8018B">
      <w:pPr>
        <w:pStyle w:val="Indholdsfortegnelse2"/>
        <w:tabs>
          <w:tab w:val="right" w:leader="dot" w:pos="8495"/>
        </w:tabs>
        <w:rPr>
          <w:rFonts w:asciiTheme="minorHAnsi" w:eastAsiaTheme="minorEastAsia" w:hAnsiTheme="minorHAnsi" w:cstheme="minorBidi"/>
          <w:b w:val="0"/>
          <w:smallCaps w:val="0"/>
          <w:noProof/>
          <w:szCs w:val="22"/>
        </w:rPr>
      </w:pPr>
      <w:hyperlink w:anchor="_Toc355034265" w:history="1">
        <w:r w:rsidR="005934B9" w:rsidRPr="00DC45CB">
          <w:rPr>
            <w:rStyle w:val="Hyperlink"/>
            <w:noProof/>
          </w:rPr>
          <w:t>2.1</w:t>
        </w:r>
        <w:r w:rsidR="005934B9">
          <w:rPr>
            <w:rFonts w:asciiTheme="minorHAnsi" w:eastAsiaTheme="minorEastAsia" w:hAnsiTheme="minorHAnsi" w:cstheme="minorBidi"/>
            <w:b w:val="0"/>
            <w:smallCaps w:val="0"/>
            <w:noProof/>
            <w:szCs w:val="22"/>
          </w:rPr>
          <w:tab/>
        </w:r>
        <w:r w:rsidR="005934B9" w:rsidRPr="00DC45CB">
          <w:rPr>
            <w:rStyle w:val="Hyperlink"/>
            <w:noProof/>
          </w:rPr>
          <w:t>Baggrund</w:t>
        </w:r>
        <w:r w:rsidR="005934B9">
          <w:rPr>
            <w:noProof/>
            <w:webHidden/>
          </w:rPr>
          <w:tab/>
        </w:r>
        <w:r w:rsidR="005934B9">
          <w:rPr>
            <w:noProof/>
            <w:webHidden/>
          </w:rPr>
          <w:fldChar w:fldCharType="begin"/>
        </w:r>
        <w:r w:rsidR="005934B9">
          <w:rPr>
            <w:noProof/>
            <w:webHidden/>
          </w:rPr>
          <w:instrText xml:space="preserve"> PAGEREF _Toc355034265 \h </w:instrText>
        </w:r>
        <w:r w:rsidR="005934B9">
          <w:rPr>
            <w:noProof/>
            <w:webHidden/>
          </w:rPr>
        </w:r>
        <w:r w:rsidR="005934B9">
          <w:rPr>
            <w:noProof/>
            <w:webHidden/>
          </w:rPr>
          <w:fldChar w:fldCharType="separate"/>
        </w:r>
        <w:r>
          <w:rPr>
            <w:noProof/>
            <w:webHidden/>
          </w:rPr>
          <w:t>5</w:t>
        </w:r>
        <w:r w:rsidR="005934B9">
          <w:rPr>
            <w:noProof/>
            <w:webHidden/>
          </w:rPr>
          <w:fldChar w:fldCharType="end"/>
        </w:r>
      </w:hyperlink>
    </w:p>
    <w:p w:rsidR="005934B9" w:rsidRDefault="00B8018B">
      <w:pPr>
        <w:pStyle w:val="Indholdsfortegnelse2"/>
        <w:tabs>
          <w:tab w:val="right" w:leader="dot" w:pos="8495"/>
        </w:tabs>
        <w:rPr>
          <w:rFonts w:asciiTheme="minorHAnsi" w:eastAsiaTheme="minorEastAsia" w:hAnsiTheme="minorHAnsi" w:cstheme="minorBidi"/>
          <w:b w:val="0"/>
          <w:smallCaps w:val="0"/>
          <w:noProof/>
          <w:szCs w:val="22"/>
        </w:rPr>
      </w:pPr>
      <w:hyperlink w:anchor="_Toc355034266" w:history="1">
        <w:r w:rsidR="005934B9" w:rsidRPr="00DC45CB">
          <w:rPr>
            <w:rStyle w:val="Hyperlink"/>
            <w:noProof/>
          </w:rPr>
          <w:t>2.2</w:t>
        </w:r>
        <w:r w:rsidR="005934B9">
          <w:rPr>
            <w:rFonts w:asciiTheme="minorHAnsi" w:eastAsiaTheme="minorEastAsia" w:hAnsiTheme="minorHAnsi" w:cstheme="minorBidi"/>
            <w:b w:val="0"/>
            <w:smallCaps w:val="0"/>
            <w:noProof/>
            <w:szCs w:val="22"/>
          </w:rPr>
          <w:tab/>
        </w:r>
        <w:r w:rsidR="005934B9" w:rsidRPr="00DC45CB">
          <w:rPr>
            <w:rStyle w:val="Hyperlink"/>
            <w:noProof/>
          </w:rPr>
          <w:t>Grunddata processer</w:t>
        </w:r>
        <w:r w:rsidR="005934B9">
          <w:rPr>
            <w:noProof/>
            <w:webHidden/>
          </w:rPr>
          <w:tab/>
        </w:r>
        <w:r w:rsidR="005934B9">
          <w:rPr>
            <w:noProof/>
            <w:webHidden/>
          </w:rPr>
          <w:fldChar w:fldCharType="begin"/>
        </w:r>
        <w:r w:rsidR="005934B9">
          <w:rPr>
            <w:noProof/>
            <w:webHidden/>
          </w:rPr>
          <w:instrText xml:space="preserve"> PAGEREF _Toc355034266 \h </w:instrText>
        </w:r>
        <w:r w:rsidR="005934B9">
          <w:rPr>
            <w:noProof/>
            <w:webHidden/>
          </w:rPr>
        </w:r>
        <w:r w:rsidR="005934B9">
          <w:rPr>
            <w:noProof/>
            <w:webHidden/>
          </w:rPr>
          <w:fldChar w:fldCharType="separate"/>
        </w:r>
        <w:r>
          <w:rPr>
            <w:noProof/>
            <w:webHidden/>
          </w:rPr>
          <w:t>5</w:t>
        </w:r>
        <w:r w:rsidR="005934B9">
          <w:rPr>
            <w:noProof/>
            <w:webHidden/>
          </w:rPr>
          <w:fldChar w:fldCharType="end"/>
        </w:r>
      </w:hyperlink>
    </w:p>
    <w:p w:rsidR="005934B9" w:rsidRDefault="00B8018B">
      <w:pPr>
        <w:pStyle w:val="Indholdsfortegnelse2"/>
        <w:tabs>
          <w:tab w:val="right" w:leader="dot" w:pos="8495"/>
        </w:tabs>
        <w:rPr>
          <w:rFonts w:asciiTheme="minorHAnsi" w:eastAsiaTheme="minorEastAsia" w:hAnsiTheme="minorHAnsi" w:cstheme="minorBidi"/>
          <w:b w:val="0"/>
          <w:smallCaps w:val="0"/>
          <w:noProof/>
          <w:szCs w:val="22"/>
        </w:rPr>
      </w:pPr>
      <w:hyperlink w:anchor="_Toc355034267" w:history="1">
        <w:r w:rsidR="005934B9" w:rsidRPr="00DC45CB">
          <w:rPr>
            <w:rStyle w:val="Hyperlink"/>
            <w:noProof/>
          </w:rPr>
          <w:t>2.3</w:t>
        </w:r>
        <w:r w:rsidR="005934B9">
          <w:rPr>
            <w:rFonts w:asciiTheme="minorHAnsi" w:eastAsiaTheme="minorEastAsia" w:hAnsiTheme="minorHAnsi" w:cstheme="minorBidi"/>
            <w:b w:val="0"/>
            <w:smallCaps w:val="0"/>
            <w:noProof/>
            <w:szCs w:val="22"/>
          </w:rPr>
          <w:tab/>
        </w:r>
        <w:r w:rsidR="005934B9" w:rsidRPr="00DC45CB">
          <w:rPr>
            <w:rStyle w:val="Hyperlink"/>
            <w:noProof/>
          </w:rPr>
          <w:t>&lt;XXX&gt; processer</w:t>
        </w:r>
        <w:r w:rsidR="005934B9">
          <w:rPr>
            <w:noProof/>
            <w:webHidden/>
          </w:rPr>
          <w:tab/>
        </w:r>
        <w:r w:rsidR="005934B9">
          <w:rPr>
            <w:noProof/>
            <w:webHidden/>
          </w:rPr>
          <w:fldChar w:fldCharType="begin"/>
        </w:r>
        <w:r w:rsidR="005934B9">
          <w:rPr>
            <w:noProof/>
            <w:webHidden/>
          </w:rPr>
          <w:instrText xml:space="preserve"> PAGEREF _Toc355034267 \h </w:instrText>
        </w:r>
        <w:r w:rsidR="005934B9">
          <w:rPr>
            <w:noProof/>
            <w:webHidden/>
          </w:rPr>
        </w:r>
        <w:r w:rsidR="005934B9">
          <w:rPr>
            <w:noProof/>
            <w:webHidden/>
          </w:rPr>
          <w:fldChar w:fldCharType="separate"/>
        </w:r>
        <w:r>
          <w:rPr>
            <w:noProof/>
            <w:webHidden/>
          </w:rPr>
          <w:t>5</w:t>
        </w:r>
        <w:r w:rsidR="005934B9">
          <w:rPr>
            <w:noProof/>
            <w:webHidden/>
          </w:rPr>
          <w:fldChar w:fldCharType="end"/>
        </w:r>
      </w:hyperlink>
    </w:p>
    <w:p w:rsidR="005934B9" w:rsidRDefault="00B8018B">
      <w:pPr>
        <w:pStyle w:val="Indholdsfortegnelse2"/>
        <w:tabs>
          <w:tab w:val="right" w:leader="dot" w:pos="8495"/>
        </w:tabs>
        <w:rPr>
          <w:rFonts w:asciiTheme="minorHAnsi" w:eastAsiaTheme="minorEastAsia" w:hAnsiTheme="minorHAnsi" w:cstheme="minorBidi"/>
          <w:b w:val="0"/>
          <w:smallCaps w:val="0"/>
          <w:noProof/>
          <w:szCs w:val="22"/>
        </w:rPr>
      </w:pPr>
      <w:hyperlink w:anchor="_Toc355034268" w:history="1">
        <w:r w:rsidR="005934B9" w:rsidRPr="00DC45CB">
          <w:rPr>
            <w:rStyle w:val="Hyperlink"/>
            <w:noProof/>
          </w:rPr>
          <w:t>2.4</w:t>
        </w:r>
        <w:r w:rsidR="005934B9">
          <w:rPr>
            <w:rFonts w:asciiTheme="minorHAnsi" w:eastAsiaTheme="minorEastAsia" w:hAnsiTheme="minorHAnsi" w:cstheme="minorBidi"/>
            <w:b w:val="0"/>
            <w:smallCaps w:val="0"/>
            <w:noProof/>
            <w:szCs w:val="22"/>
          </w:rPr>
          <w:tab/>
        </w:r>
        <w:r w:rsidR="005934B9" w:rsidRPr="00DC45CB">
          <w:rPr>
            <w:rStyle w:val="Hyperlink"/>
            <w:noProof/>
          </w:rPr>
          <w:t>Aktører</w:t>
        </w:r>
        <w:r w:rsidR="005934B9">
          <w:rPr>
            <w:noProof/>
            <w:webHidden/>
          </w:rPr>
          <w:tab/>
        </w:r>
        <w:r w:rsidR="005934B9">
          <w:rPr>
            <w:noProof/>
            <w:webHidden/>
          </w:rPr>
          <w:fldChar w:fldCharType="begin"/>
        </w:r>
        <w:r w:rsidR="005934B9">
          <w:rPr>
            <w:noProof/>
            <w:webHidden/>
          </w:rPr>
          <w:instrText xml:space="preserve"> PAGEREF _Toc355034268 \h </w:instrText>
        </w:r>
        <w:r w:rsidR="005934B9">
          <w:rPr>
            <w:noProof/>
            <w:webHidden/>
          </w:rPr>
        </w:r>
        <w:r w:rsidR="005934B9">
          <w:rPr>
            <w:noProof/>
            <w:webHidden/>
          </w:rPr>
          <w:fldChar w:fldCharType="separate"/>
        </w:r>
        <w:r>
          <w:rPr>
            <w:noProof/>
            <w:webHidden/>
          </w:rPr>
          <w:t>5</w:t>
        </w:r>
        <w:r w:rsidR="005934B9">
          <w:rPr>
            <w:noProof/>
            <w:webHidden/>
          </w:rPr>
          <w:fldChar w:fldCharType="end"/>
        </w:r>
      </w:hyperlink>
    </w:p>
    <w:p w:rsidR="005934B9" w:rsidRDefault="00B8018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5034269" w:history="1">
        <w:r w:rsidR="005934B9" w:rsidRPr="00DC45CB">
          <w:rPr>
            <w:rStyle w:val="Hyperlink"/>
            <w:noProof/>
          </w:rPr>
          <w:t>3.</w:t>
        </w:r>
        <w:r w:rsidR="005934B9">
          <w:rPr>
            <w:rFonts w:asciiTheme="minorHAnsi" w:eastAsiaTheme="minorEastAsia" w:hAnsiTheme="minorHAnsi" w:cstheme="minorBidi"/>
            <w:b w:val="0"/>
            <w:bCs w:val="0"/>
            <w:caps w:val="0"/>
            <w:noProof/>
            <w:sz w:val="22"/>
            <w:szCs w:val="22"/>
          </w:rPr>
          <w:tab/>
        </w:r>
        <w:r w:rsidR="005934B9" w:rsidRPr="00DC45CB">
          <w:rPr>
            <w:rStyle w:val="Hyperlink"/>
            <w:noProof/>
          </w:rPr>
          <w:t>Grunddata processer</w:t>
        </w:r>
        <w:r w:rsidR="005934B9">
          <w:rPr>
            <w:noProof/>
            <w:webHidden/>
          </w:rPr>
          <w:tab/>
        </w:r>
        <w:r w:rsidR="005934B9">
          <w:rPr>
            <w:noProof/>
            <w:webHidden/>
          </w:rPr>
          <w:fldChar w:fldCharType="begin"/>
        </w:r>
        <w:r w:rsidR="005934B9">
          <w:rPr>
            <w:noProof/>
            <w:webHidden/>
          </w:rPr>
          <w:instrText xml:space="preserve"> PAGEREF _Toc355034269 \h </w:instrText>
        </w:r>
        <w:r w:rsidR="005934B9">
          <w:rPr>
            <w:noProof/>
            <w:webHidden/>
          </w:rPr>
        </w:r>
        <w:r w:rsidR="005934B9">
          <w:rPr>
            <w:noProof/>
            <w:webHidden/>
          </w:rPr>
          <w:fldChar w:fldCharType="separate"/>
        </w:r>
        <w:r>
          <w:rPr>
            <w:noProof/>
            <w:webHidden/>
          </w:rPr>
          <w:t>6</w:t>
        </w:r>
        <w:r w:rsidR="005934B9">
          <w:rPr>
            <w:noProof/>
            <w:webHidden/>
          </w:rPr>
          <w:fldChar w:fldCharType="end"/>
        </w:r>
      </w:hyperlink>
    </w:p>
    <w:p w:rsidR="005934B9" w:rsidRDefault="00B8018B">
      <w:pPr>
        <w:pStyle w:val="Indholdsfortegnelse2"/>
        <w:tabs>
          <w:tab w:val="right" w:leader="dot" w:pos="8495"/>
        </w:tabs>
        <w:rPr>
          <w:rFonts w:asciiTheme="minorHAnsi" w:eastAsiaTheme="minorEastAsia" w:hAnsiTheme="minorHAnsi" w:cstheme="minorBidi"/>
          <w:b w:val="0"/>
          <w:smallCaps w:val="0"/>
          <w:noProof/>
          <w:szCs w:val="22"/>
        </w:rPr>
      </w:pPr>
      <w:hyperlink w:anchor="_Toc355034270" w:history="1">
        <w:r w:rsidR="005934B9" w:rsidRPr="00DC45CB">
          <w:rPr>
            <w:rStyle w:val="Hyperlink"/>
            <w:noProof/>
          </w:rPr>
          <w:t>3.1</w:t>
        </w:r>
        <w:r w:rsidR="005934B9">
          <w:rPr>
            <w:rFonts w:asciiTheme="minorHAnsi" w:eastAsiaTheme="minorEastAsia" w:hAnsiTheme="minorHAnsi" w:cstheme="minorBidi"/>
            <w:b w:val="0"/>
            <w:smallCaps w:val="0"/>
            <w:noProof/>
            <w:szCs w:val="22"/>
          </w:rPr>
          <w:tab/>
        </w:r>
        <w:r w:rsidR="005934B9" w:rsidRPr="00DC45CB">
          <w:rPr>
            <w:rStyle w:val="Hyperlink"/>
            <w:noProof/>
          </w:rPr>
          <w:t>Proces &lt;XXX&gt;</w:t>
        </w:r>
        <w:r w:rsidR="005934B9">
          <w:rPr>
            <w:noProof/>
            <w:webHidden/>
          </w:rPr>
          <w:tab/>
        </w:r>
        <w:r w:rsidR="005934B9">
          <w:rPr>
            <w:noProof/>
            <w:webHidden/>
          </w:rPr>
          <w:fldChar w:fldCharType="begin"/>
        </w:r>
        <w:r w:rsidR="005934B9">
          <w:rPr>
            <w:noProof/>
            <w:webHidden/>
          </w:rPr>
          <w:instrText xml:space="preserve"> PAGEREF _Toc355034270 \h </w:instrText>
        </w:r>
        <w:r w:rsidR="005934B9">
          <w:rPr>
            <w:noProof/>
            <w:webHidden/>
          </w:rPr>
        </w:r>
        <w:r w:rsidR="005934B9">
          <w:rPr>
            <w:noProof/>
            <w:webHidden/>
          </w:rPr>
          <w:fldChar w:fldCharType="separate"/>
        </w:r>
        <w:r>
          <w:rPr>
            <w:noProof/>
            <w:webHidden/>
          </w:rPr>
          <w:t>6</w:t>
        </w:r>
        <w:r w:rsidR="005934B9">
          <w:rPr>
            <w:noProof/>
            <w:webHidden/>
          </w:rPr>
          <w:fldChar w:fldCharType="end"/>
        </w:r>
      </w:hyperlink>
    </w:p>
    <w:p w:rsidR="005934B9" w:rsidRDefault="00B8018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5034271" w:history="1">
        <w:r w:rsidR="005934B9" w:rsidRPr="00DC45CB">
          <w:rPr>
            <w:rStyle w:val="Hyperlink"/>
            <w:noProof/>
            <w:lang w:val="en-US"/>
          </w:rPr>
          <w:t>4.</w:t>
        </w:r>
        <w:r w:rsidR="005934B9">
          <w:rPr>
            <w:rFonts w:asciiTheme="minorHAnsi" w:eastAsiaTheme="minorEastAsia" w:hAnsiTheme="minorHAnsi" w:cstheme="minorBidi"/>
            <w:b w:val="0"/>
            <w:bCs w:val="0"/>
            <w:caps w:val="0"/>
            <w:noProof/>
            <w:sz w:val="22"/>
            <w:szCs w:val="22"/>
          </w:rPr>
          <w:tab/>
        </w:r>
        <w:r w:rsidR="005934B9" w:rsidRPr="00DC45CB">
          <w:rPr>
            <w:rStyle w:val="Hyperlink"/>
            <w:noProof/>
            <w:lang w:val="en-US"/>
          </w:rPr>
          <w:t>&lt;XXX&gt; processer</w:t>
        </w:r>
        <w:r w:rsidR="005934B9">
          <w:rPr>
            <w:noProof/>
            <w:webHidden/>
          </w:rPr>
          <w:tab/>
        </w:r>
        <w:r w:rsidR="005934B9">
          <w:rPr>
            <w:noProof/>
            <w:webHidden/>
          </w:rPr>
          <w:fldChar w:fldCharType="begin"/>
        </w:r>
        <w:r w:rsidR="005934B9">
          <w:rPr>
            <w:noProof/>
            <w:webHidden/>
          </w:rPr>
          <w:instrText xml:space="preserve"> PAGEREF _Toc355034271 \h </w:instrText>
        </w:r>
        <w:r w:rsidR="005934B9">
          <w:rPr>
            <w:noProof/>
            <w:webHidden/>
          </w:rPr>
        </w:r>
        <w:r w:rsidR="005934B9">
          <w:rPr>
            <w:noProof/>
            <w:webHidden/>
          </w:rPr>
          <w:fldChar w:fldCharType="separate"/>
        </w:r>
        <w:r>
          <w:rPr>
            <w:noProof/>
            <w:webHidden/>
          </w:rPr>
          <w:t>7</w:t>
        </w:r>
        <w:r w:rsidR="005934B9">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5034260"/>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5034261"/>
      <w:r>
        <w:rPr>
          <w:lang w:val="da-DK"/>
        </w:rPr>
        <w:t>Dokumentets formål</w:t>
      </w:r>
      <w:bookmarkEnd w:id="13"/>
    </w:p>
    <w:p w:rsidR="0035143B" w:rsidRDefault="007F4F8A" w:rsidP="00EF127D">
      <w:r>
        <w:t>Dokumentet tjener to hovedformål:</w:t>
      </w:r>
    </w:p>
    <w:p w:rsidR="007F4F8A" w:rsidRDefault="007F4F8A" w:rsidP="007F4F8A">
      <w:pPr>
        <w:pStyle w:val="Listeafsnit"/>
        <w:numPr>
          <w:ilvl w:val="0"/>
          <w:numId w:val="43"/>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r w:rsidR="0054217E">
        <w:t>.</w:t>
      </w:r>
    </w:p>
    <w:p w:rsidR="0054217E" w:rsidRDefault="0054217E" w:rsidP="0054217E">
      <w:pPr>
        <w:ind w:left="709"/>
      </w:pPr>
      <w:r>
        <w:t>Dokumentet her beskriver Matriklens løsningsarkitektur til brug for denne tværgående kvalitetssikring.</w:t>
      </w:r>
    </w:p>
    <w:p w:rsidR="0054217E" w:rsidRDefault="0054217E" w:rsidP="00191DD8">
      <w:pPr>
        <w:pStyle w:val="Listeafsnit"/>
        <w:numPr>
          <w:ilvl w:val="0"/>
          <w:numId w:val="43"/>
        </w:numPr>
        <w:spacing w:before="60"/>
        <w:ind w:left="714" w:hanging="357"/>
        <w:contextualSpacing w:val="0"/>
      </w:pPr>
      <w:r>
        <w:t>Derudover danner løsningsarkitekturen rammerne for kravspecificering og udvikling hhv. tilpasning af Matrikel løsning til Ejendomsdataprogrammet.</w:t>
      </w:r>
    </w:p>
    <w:p w:rsidR="00440EF7" w:rsidRDefault="007F4F8A" w:rsidP="00440EF7">
      <w:pPr>
        <w:pStyle w:val="Overskrift2"/>
        <w:rPr>
          <w:lang w:val="da-DK"/>
        </w:rPr>
      </w:pPr>
      <w:bookmarkStart w:id="14" w:name="_Toc353539084"/>
      <w:bookmarkStart w:id="15" w:name="_Toc355034262"/>
      <w:r w:rsidRPr="007F4F8A">
        <w:rPr>
          <w:lang w:val="da-DK"/>
        </w:rPr>
        <w:t>Dokumentets sammenhæng til øvrige dokumenter</w:t>
      </w:r>
      <w:bookmarkEnd w:id="14"/>
      <w:bookmarkEnd w:id="15"/>
    </w:p>
    <w:p w:rsidR="00844B1D" w:rsidRPr="00844B1D" w:rsidRDefault="00844B1D" w:rsidP="00844B1D">
      <w:r w:rsidRPr="00844B1D">
        <w:rPr>
          <w:highlight w:val="yellow"/>
        </w:rPr>
        <w:t>NB! Nedenstående figur tilrettes den konkrete kontekst.</w:t>
      </w:r>
    </w:p>
    <w:p w:rsidR="007F4F8A" w:rsidRPr="007F4F8A" w:rsidRDefault="007F4F8A" w:rsidP="007F4F8A"/>
    <w:p w:rsidR="0035143B" w:rsidRDefault="000637E5" w:rsidP="00844B1D">
      <w:pPr>
        <w:keepNext/>
        <w:jc w:val="center"/>
      </w:pPr>
      <w:r>
        <w:rPr>
          <w:noProof/>
        </w:rPr>
        <w:drawing>
          <wp:inline distT="0" distB="0" distL="0" distR="0">
            <wp:extent cx="3679200" cy="2192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9200" cy="2192400"/>
                    </a:xfrm>
                    <a:prstGeom prst="rect">
                      <a:avLst/>
                    </a:prstGeom>
                  </pic:spPr>
                </pic:pic>
              </a:graphicData>
            </a:graphic>
          </wp:inline>
        </w:drawing>
      </w:r>
    </w:p>
    <w:p w:rsidR="0035143B" w:rsidRPr="005B6868" w:rsidRDefault="0035143B" w:rsidP="0035143B">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8018B">
        <w:rPr>
          <w:b w:val="0"/>
          <w:noProof/>
        </w:rPr>
        <w:t>1</w:t>
      </w:r>
      <w:r w:rsidRPr="00140F7B">
        <w:rPr>
          <w:b w:val="0"/>
        </w:rPr>
        <w:fldChar w:fldCharType="end"/>
      </w:r>
      <w:r>
        <w:rPr>
          <w:b w:val="0"/>
        </w:rPr>
        <w:t>.</w:t>
      </w:r>
      <w:r w:rsidRPr="00140F7B">
        <w:rPr>
          <w:b w:val="0"/>
        </w:rPr>
        <w:t xml:space="preserve"> </w:t>
      </w:r>
      <w:r w:rsidR="00844B1D">
        <w:rPr>
          <w:b w:val="0"/>
        </w:rPr>
        <w:t>Løsningsarkitekturens sammenhæng til andre dokumenter.</w:t>
      </w:r>
    </w:p>
    <w:p w:rsidR="006B2EA5" w:rsidRDefault="00844B1D" w:rsidP="00440EF7">
      <w:r>
        <w:t xml:space="preserve">Løsningsarkitekturen er opbygget af et hoveddokument og fire underbilag. </w:t>
      </w:r>
    </w:p>
    <w:p w:rsidR="0035143B" w:rsidRDefault="00844B1D" w:rsidP="00440EF7">
      <w:r>
        <w:t xml:space="preserve">Dokumentet her udgør </w:t>
      </w:r>
      <w:r w:rsidR="006B2EA5">
        <w:t xml:space="preserve">løsningsarkitekturens </w:t>
      </w:r>
      <w:r w:rsidR="000637E5">
        <w:t>underbilag C</w:t>
      </w:r>
      <w:r w:rsidR="006B2EA5">
        <w:t xml:space="preserve"> – </w:t>
      </w:r>
      <w:r w:rsidR="000637E5">
        <w:t>Processer (set indefra)</w:t>
      </w:r>
      <w:r w:rsidR="006B2EA5">
        <w:t>.</w:t>
      </w:r>
    </w:p>
    <w:p w:rsidR="00844B1D" w:rsidRDefault="00844B1D" w:rsidP="00440EF7"/>
    <w:p w:rsidR="00844B1D" w:rsidRDefault="00844B1D" w:rsidP="00440EF7">
      <w:r>
        <w:t>Rammerne omkring løsningsarkitekturen kommer primært fra fire kilder:</w:t>
      </w:r>
    </w:p>
    <w:p w:rsidR="00037CD6" w:rsidRDefault="00844B1D" w:rsidP="00844B1D">
      <w:pPr>
        <w:pStyle w:val="Listeafsnit"/>
        <w:numPr>
          <w:ilvl w:val="0"/>
          <w:numId w:val="43"/>
        </w:numPr>
        <w:spacing w:before="60"/>
        <w:ind w:left="714" w:hanging="357"/>
        <w:contextualSpacing w:val="0"/>
      </w:pPr>
      <w:r>
        <w:t>Grunddataprogrammet, som har udstukket rammerne for den overordnede løsningsarkitektur – herunder krav om udstilling af grunddata via Datafordeleren.</w:t>
      </w:r>
      <w:r w:rsidR="00037CD6">
        <w:t xml:space="preserve"> Grunddataprogrammet har også udstukket rammer ift. en fællesoffentlig datamodel og dertil hørende standarder.</w:t>
      </w:r>
    </w:p>
    <w:p w:rsidR="00844B1D" w:rsidRDefault="00037CD6" w:rsidP="00844B1D">
      <w:pPr>
        <w:pStyle w:val="Listeafsnit"/>
        <w:numPr>
          <w:ilvl w:val="0"/>
          <w:numId w:val="43"/>
        </w:numPr>
        <w:spacing w:before="60"/>
        <w:ind w:left="714" w:hanging="357"/>
        <w:contextualSpacing w:val="0"/>
      </w:pPr>
      <w:r>
        <w:t>Ejendomsdataprogrammet, som gennem en målarkitektur og tilhørende bilag har udstukket rammerne for ejendomsdata som grunddata.</w:t>
      </w:r>
    </w:p>
    <w:p w:rsidR="00037CD6" w:rsidRDefault="00037CD6" w:rsidP="00844B1D">
      <w:pPr>
        <w:pStyle w:val="Listeafsnit"/>
        <w:numPr>
          <w:ilvl w:val="0"/>
          <w:numId w:val="43"/>
        </w:numPr>
        <w:spacing w:before="60"/>
        <w:ind w:left="714" w:hanging="357"/>
        <w:contextualSpacing w:val="0"/>
      </w:pPr>
      <w:r>
        <w:t xml:space="preserve">Rammearkitekturer – </w:t>
      </w:r>
      <w:r w:rsidRPr="00037CD6">
        <w:rPr>
          <w:highlight w:val="yellow"/>
        </w:rPr>
        <w:t xml:space="preserve">skal uddybes ift. </w:t>
      </w:r>
      <w:proofErr w:type="gramStart"/>
      <w:r w:rsidRPr="00037CD6">
        <w:rPr>
          <w:highlight w:val="yellow"/>
        </w:rPr>
        <w:t>den konkrete kontekst</w:t>
      </w:r>
      <w:r>
        <w:t>.</w:t>
      </w:r>
      <w:proofErr w:type="gramEnd"/>
    </w:p>
    <w:p w:rsidR="00037CD6" w:rsidRDefault="00037CD6" w:rsidP="00844B1D">
      <w:pPr>
        <w:pStyle w:val="Listeafsnit"/>
        <w:numPr>
          <w:ilvl w:val="0"/>
          <w:numId w:val="43"/>
        </w:numPr>
        <w:spacing w:before="60"/>
        <w:ind w:left="714" w:hanging="357"/>
        <w:contextualSpacing w:val="0"/>
      </w:pPr>
      <w:r>
        <w:t xml:space="preserve">GST/Matriklen - Eksisterende beskrivelser - </w:t>
      </w:r>
      <w:r>
        <w:rPr>
          <w:highlight w:val="yellow"/>
        </w:rPr>
        <w:t>ska</w:t>
      </w:r>
      <w:r w:rsidRPr="00037CD6">
        <w:rPr>
          <w:highlight w:val="yellow"/>
        </w:rPr>
        <w:t xml:space="preserve">l uddybes ift. </w:t>
      </w:r>
      <w:proofErr w:type="gramStart"/>
      <w:r w:rsidRPr="00037CD6">
        <w:rPr>
          <w:highlight w:val="yellow"/>
        </w:rPr>
        <w:t>den konkrete kontekst</w:t>
      </w:r>
      <w:r>
        <w:t>.</w:t>
      </w:r>
      <w:proofErr w:type="gramEnd"/>
    </w:p>
    <w:p w:rsidR="00697D8D" w:rsidRPr="000D27E0" w:rsidRDefault="00322993" w:rsidP="00322993">
      <w:pPr>
        <w:pStyle w:val="Overskrift2"/>
        <w:rPr>
          <w:lang w:val="da-DK"/>
        </w:rPr>
      </w:pPr>
      <w:bookmarkStart w:id="16" w:name="_Toc278529872"/>
      <w:bookmarkStart w:id="17" w:name="_Toc355034263"/>
      <w:r w:rsidRPr="000D27E0">
        <w:rPr>
          <w:lang w:val="da-DK"/>
        </w:rPr>
        <w:lastRenderedPageBreak/>
        <w:t>Læsevejledning</w:t>
      </w:r>
      <w:bookmarkEnd w:id="16"/>
      <w:bookmarkEnd w:id="17"/>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F0342D" w:rsidRDefault="00F0342D" w:rsidP="00791994">
      <w:r w:rsidRPr="00F0342D">
        <w:rPr>
          <w:highlight w:val="yellow"/>
        </w:rPr>
        <w:t>&lt;Nedenstående skal tilpasses det konkrete indhold&gt;</w:t>
      </w:r>
    </w:p>
    <w:p w:rsidR="003938D8" w:rsidRPr="00D34FAB" w:rsidRDefault="000D27E0" w:rsidP="003938D8">
      <w:pPr>
        <w:pStyle w:val="Listeafsnit"/>
        <w:numPr>
          <w:ilvl w:val="0"/>
          <w:numId w:val="8"/>
        </w:numPr>
        <w:spacing w:before="120"/>
        <w:ind w:left="714" w:hanging="357"/>
        <w:contextualSpacing w:val="0"/>
        <w:jc w:val="left"/>
      </w:pPr>
      <w:r w:rsidRPr="00AD156D">
        <w:rPr>
          <w:b/>
        </w:rPr>
        <w:t>Kapitel 2 –</w:t>
      </w:r>
      <w:r w:rsidR="00AD156D">
        <w:rPr>
          <w:b/>
        </w:rPr>
        <w:t xml:space="preserve"> </w:t>
      </w:r>
      <w:r w:rsidR="003938D8">
        <w:rPr>
          <w:b/>
        </w:rPr>
        <w:t>Overblik</w:t>
      </w:r>
      <w:r w:rsidRPr="00AD156D">
        <w:rPr>
          <w:b/>
        </w:rPr>
        <w:br/>
      </w:r>
      <w:r w:rsidR="002F1E0C" w:rsidRPr="00D34FAB">
        <w:t>Indeholder</w:t>
      </w:r>
      <w:r w:rsidR="00726F2B">
        <w:t xml:space="preserve"> en beskrivelse af </w:t>
      </w:r>
      <w:r w:rsidR="003938D8">
        <w:t>hvilke processer der er medtaget i løsningsarkitekturen, sammenhængen til målarkitekturen og forhold,</w:t>
      </w:r>
      <w:r w:rsidR="003938D8" w:rsidRPr="003938D8">
        <w:t xml:space="preserve"> </w:t>
      </w:r>
      <w:r w:rsidR="003938D8">
        <w:t>eksempelvis i organisationen, som har betydning for processerne. Desuden beskrives sammenhængen til målarkitekturens processer set ude fra og andre processer som er relevante for løsningen, men som ikke er omfattet af grunddataprogrammets målarkitektur. Endelig gives der et overblik over de involverede aktører.</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sidR="003938D8">
        <w:rPr>
          <w:b/>
        </w:rPr>
        <w:t xml:space="preserve"> Grunddata processer</w:t>
      </w:r>
      <w:r w:rsidRPr="00AD156D">
        <w:rPr>
          <w:b/>
        </w:rPr>
        <w:br/>
      </w:r>
      <w:r w:rsidR="006B2EA5">
        <w:t>Indeholde</w:t>
      </w:r>
      <w:r w:rsidR="003938D8">
        <w:t>r en nedbrydning af hver af de processer fra målarkitekturen, som er relevante for løsningen. Processerne nedbrydes i aktiviteter og beskrives dels i et BPMN diagram og dels i en beskrivelse af de enkelte akt</w:t>
      </w:r>
      <w:r w:rsidR="005934B9">
        <w:t>i</w:t>
      </w:r>
      <w:r w:rsidR="003938D8">
        <w:t>v</w:t>
      </w:r>
      <w:r w:rsidR="005934B9">
        <w:t>i</w:t>
      </w:r>
      <w:r w:rsidR="003938D8">
        <w:t>teter.</w:t>
      </w:r>
    </w:p>
    <w:p w:rsidR="001F5F97" w:rsidRPr="00F0342D"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5934B9">
        <w:rPr>
          <w:b/>
        </w:rPr>
        <w:t>&lt;XXX&gt; processer</w:t>
      </w:r>
      <w:r w:rsidRPr="00AD156D">
        <w:rPr>
          <w:b/>
        </w:rPr>
        <w:br/>
      </w:r>
      <w:r w:rsidRPr="00F0342D">
        <w:t>Indeholder</w:t>
      </w:r>
      <w:r w:rsidR="00F0342D" w:rsidRPr="00F0342D">
        <w:t xml:space="preserve"> </w:t>
      </w:r>
      <w:r w:rsidR="005934B9">
        <w:t>en beskrivelse af processer, som er relevante for løsningen, men som ikke er omfattet af grunddataprogrammets målarkitektur. Beskrivelsen svarer til Kapitel 3.</w:t>
      </w:r>
    </w:p>
    <w:p w:rsidR="009F3289" w:rsidRDefault="009F3289" w:rsidP="009F3289">
      <w:pPr>
        <w:jc w:val="left"/>
      </w:pPr>
    </w:p>
    <w:p w:rsidR="00CB1F0C" w:rsidRDefault="00726F2B" w:rsidP="00CB1F0C">
      <w:pPr>
        <w:pStyle w:val="Overskrift1"/>
        <w:tabs>
          <w:tab w:val="clear" w:pos="794"/>
          <w:tab w:val="left" w:pos="567"/>
          <w:tab w:val="left" w:pos="851"/>
          <w:tab w:val="left" w:pos="1134"/>
        </w:tabs>
        <w:spacing w:before="0" w:after="120" w:line="288" w:lineRule="auto"/>
        <w:ind w:left="567" w:hanging="567"/>
      </w:pPr>
      <w:bookmarkStart w:id="18" w:name="_Toc355034264"/>
      <w:r>
        <w:lastRenderedPageBreak/>
        <w:t>Overblik</w:t>
      </w:r>
      <w:bookmarkEnd w:id="18"/>
    </w:p>
    <w:p w:rsidR="00D34FAB" w:rsidRDefault="00726F2B" w:rsidP="00D34FAB">
      <w:pPr>
        <w:pStyle w:val="Overskrift2"/>
        <w:rPr>
          <w:lang w:val="da-DK"/>
        </w:rPr>
      </w:pPr>
      <w:bookmarkStart w:id="19" w:name="_Toc355034265"/>
      <w:r>
        <w:rPr>
          <w:lang w:val="da-DK"/>
        </w:rPr>
        <w:t>Baggrund</w:t>
      </w:r>
      <w:bookmarkEnd w:id="19"/>
    </w:p>
    <w:p w:rsidR="00726F2B" w:rsidRPr="00064571" w:rsidRDefault="00726F2B" w:rsidP="00726F2B">
      <w:pPr>
        <w:rPr>
          <w:highlight w:val="yellow"/>
        </w:rPr>
      </w:pPr>
      <w:r>
        <w:rPr>
          <w:highlight w:val="yellow"/>
        </w:rPr>
        <w:t>&lt;</w:t>
      </w:r>
      <w:r w:rsidRPr="00064571">
        <w:rPr>
          <w:highlight w:val="yellow"/>
        </w:rPr>
        <w:t>Her beskrives baggrunden for udarbejdelsen</w:t>
      </w:r>
      <w:r>
        <w:rPr>
          <w:highlight w:val="yellow"/>
        </w:rPr>
        <w:t xml:space="preserve"> af</w:t>
      </w:r>
      <w:r w:rsidRPr="00064571">
        <w:rPr>
          <w:highlight w:val="yellow"/>
        </w:rPr>
        <w:t xml:space="preserve"> </w:t>
      </w:r>
      <w:r>
        <w:rPr>
          <w:highlight w:val="yellow"/>
        </w:rPr>
        <w:t>procesbeskrivelserne</w:t>
      </w:r>
      <w:r w:rsidRPr="00064571">
        <w:rPr>
          <w:highlight w:val="yellow"/>
        </w:rPr>
        <w:t xml:space="preserve">, </w:t>
      </w:r>
      <w:r>
        <w:rPr>
          <w:highlight w:val="yellow"/>
        </w:rPr>
        <w:t>eventuelle valg der er foretaget, mht. hvilke processer der er beskrevet på dette niveau</w:t>
      </w:r>
      <w:r w:rsidRPr="00064571">
        <w:rPr>
          <w:highlight w:val="yellow"/>
        </w:rPr>
        <w:t>.</w:t>
      </w:r>
    </w:p>
    <w:p w:rsidR="00726F2B" w:rsidRPr="00064571" w:rsidRDefault="00726F2B" w:rsidP="00726F2B">
      <w:pPr>
        <w:rPr>
          <w:highlight w:val="yellow"/>
        </w:rPr>
      </w:pPr>
      <w:r>
        <w:rPr>
          <w:highlight w:val="yellow"/>
        </w:rPr>
        <w:t>Eventuelle forudsætninger, f.eks. hvis der er tale om to-</w:t>
      </w:r>
      <w:proofErr w:type="spellStart"/>
      <w:r>
        <w:rPr>
          <w:highlight w:val="yellow"/>
        </w:rPr>
        <w:t>be</w:t>
      </w:r>
      <w:proofErr w:type="spellEnd"/>
      <w:r>
        <w:rPr>
          <w:highlight w:val="yellow"/>
        </w:rPr>
        <w:t xml:space="preserve"> processer, som forudsætter ændringer i organisation eller arbejdsopgaver</w:t>
      </w:r>
      <w:r w:rsidRPr="00064571">
        <w:rPr>
          <w:highlight w:val="yellow"/>
        </w:rPr>
        <w:t>.</w:t>
      </w:r>
    </w:p>
    <w:p w:rsidR="00726F2B" w:rsidRDefault="00726F2B" w:rsidP="00726F2B">
      <w:r>
        <w:rPr>
          <w:highlight w:val="yellow"/>
        </w:rPr>
        <w:t>Forhold i organisationen eller omverdenen der påvirker processerne, herunder eventuelt overordnet beskrivelse af involverede aktører.</w:t>
      </w:r>
      <w:r w:rsidRPr="00726F2B">
        <w:rPr>
          <w:highlight w:val="yellow"/>
        </w:rPr>
        <w:t>&gt;</w:t>
      </w:r>
    </w:p>
    <w:p w:rsidR="00726F2B" w:rsidRDefault="00726F2B" w:rsidP="00726F2B">
      <w:pPr>
        <w:pStyle w:val="Overskrift2"/>
      </w:pPr>
      <w:bookmarkStart w:id="20" w:name="_Toc355034266"/>
      <w:r w:rsidRPr="00726F2B">
        <w:rPr>
          <w:lang w:val="da-DK"/>
        </w:rPr>
        <w:t>Grunddata</w:t>
      </w:r>
      <w:r>
        <w:t xml:space="preserve"> processer</w:t>
      </w:r>
      <w:bookmarkEnd w:id="20"/>
    </w:p>
    <w:p w:rsidR="00726F2B" w:rsidRDefault="00726F2B" w:rsidP="00726F2B">
      <w:r>
        <w:rPr>
          <w:highlight w:val="yellow"/>
        </w:rPr>
        <w:t>&lt;</w:t>
      </w:r>
      <w:r w:rsidRPr="00BA0B4C">
        <w:rPr>
          <w:highlight w:val="yellow"/>
        </w:rPr>
        <w:t>Her skabes en kobling til målarkitekturens ”processer udefra”. Hvilke processer set udefra der åbnes her og beskrives som ”processer indefra”</w:t>
      </w:r>
      <w:r w:rsidRPr="00726F2B">
        <w:rPr>
          <w:highlight w:val="yellow"/>
        </w:rPr>
        <w:t>&gt;</w:t>
      </w:r>
    </w:p>
    <w:p w:rsidR="00726F2B" w:rsidRDefault="00726F2B" w:rsidP="00726F2B">
      <w:pPr>
        <w:pStyle w:val="Overskrift2"/>
      </w:pPr>
      <w:bookmarkStart w:id="21" w:name="_Toc355034267"/>
      <w:r>
        <w:t>&lt;XXX&gt; processer</w:t>
      </w:r>
      <w:bookmarkEnd w:id="21"/>
    </w:p>
    <w:p w:rsidR="00726F2B" w:rsidRPr="00BA0B4C" w:rsidRDefault="00726F2B" w:rsidP="00726F2B">
      <w:pPr>
        <w:rPr>
          <w:highlight w:val="yellow"/>
        </w:rPr>
      </w:pPr>
      <w:r>
        <w:rPr>
          <w:highlight w:val="yellow"/>
        </w:rPr>
        <w:t>&lt;</w:t>
      </w:r>
      <w:r w:rsidRPr="00BA0B4C">
        <w:rPr>
          <w:highlight w:val="yellow"/>
        </w:rPr>
        <w:t>Her skabes en oversigt/kobling til andre processer inden for forretningsområdet.</w:t>
      </w:r>
    </w:p>
    <w:p w:rsidR="00726F2B" w:rsidRPr="00BA0B4C" w:rsidRDefault="00726F2B" w:rsidP="00726F2B">
      <w:pPr>
        <w:rPr>
          <w:highlight w:val="yellow"/>
        </w:rPr>
      </w:pPr>
      <w:r w:rsidRPr="00BA0B4C">
        <w:rPr>
          <w:highlight w:val="yellow"/>
        </w:rPr>
        <w:t>Er der f.eks. beskrevet e</w:t>
      </w:r>
      <w:r>
        <w:rPr>
          <w:highlight w:val="yellow"/>
        </w:rPr>
        <w:t>n række processer i forvejen i forbindelse med</w:t>
      </w:r>
      <w:r w:rsidRPr="00BA0B4C">
        <w:rPr>
          <w:highlight w:val="yellow"/>
        </w:rPr>
        <w:t xml:space="preserve"> et tidligere arbejde</w:t>
      </w:r>
      <w:r>
        <w:rPr>
          <w:highlight w:val="yellow"/>
        </w:rPr>
        <w:t>,</w:t>
      </w:r>
      <w:r w:rsidRPr="00BA0B4C">
        <w:rPr>
          <w:highlight w:val="yellow"/>
        </w:rPr>
        <w:t xml:space="preserve"> henvises</w:t>
      </w:r>
      <w:r>
        <w:rPr>
          <w:highlight w:val="yellow"/>
        </w:rPr>
        <w:t xml:space="preserve"> hertil med en kort oversigt</w:t>
      </w:r>
      <w:r w:rsidRPr="00BA0B4C">
        <w:rPr>
          <w:highlight w:val="yellow"/>
        </w:rPr>
        <w:t>.</w:t>
      </w:r>
    </w:p>
    <w:p w:rsidR="00726F2B" w:rsidRPr="00726F2B" w:rsidRDefault="00726F2B" w:rsidP="00726F2B">
      <w:r w:rsidRPr="00BA0B4C">
        <w:rPr>
          <w:highlight w:val="yellow"/>
        </w:rPr>
        <w:t>Kun processer af relevans for løsningsarkitekturen medtages.</w:t>
      </w:r>
      <w:r w:rsidRPr="00726F2B">
        <w:rPr>
          <w:highlight w:val="yellow"/>
        </w:rPr>
        <w:t>&gt;</w:t>
      </w:r>
    </w:p>
    <w:p w:rsidR="00726F2B" w:rsidRPr="00726F2B" w:rsidRDefault="00726F2B" w:rsidP="00726F2B">
      <w:pPr>
        <w:pStyle w:val="Overskrift2"/>
      </w:pPr>
      <w:bookmarkStart w:id="22" w:name="_Toc355034268"/>
      <w:r w:rsidRPr="00726F2B">
        <w:rPr>
          <w:lang w:val="da-DK"/>
        </w:rPr>
        <w:t>Aktører</w:t>
      </w:r>
      <w:bookmarkEnd w:id="22"/>
    </w:p>
    <w:p w:rsidR="00726F2B" w:rsidRPr="00AB2326" w:rsidRDefault="00726F2B" w:rsidP="00726F2B">
      <w:r>
        <w:rPr>
          <w:highlight w:val="yellow"/>
        </w:rPr>
        <w:t>&lt;</w:t>
      </w:r>
      <w:r w:rsidRPr="00AB2326">
        <w:rPr>
          <w:highlight w:val="yellow"/>
        </w:rPr>
        <w:t xml:space="preserve">Her </w:t>
      </w:r>
      <w:r>
        <w:rPr>
          <w:highlight w:val="yellow"/>
        </w:rPr>
        <w:t>kan</w:t>
      </w:r>
      <w:r w:rsidRPr="00AB2326">
        <w:rPr>
          <w:highlight w:val="yellow"/>
        </w:rPr>
        <w:t xml:space="preserve"> de involverede aktører</w:t>
      </w:r>
      <w:r>
        <w:rPr>
          <w:highlight w:val="yellow"/>
        </w:rPr>
        <w:t xml:space="preserve"> listes</w:t>
      </w:r>
      <w:r w:rsidRPr="00AB2326">
        <w:rPr>
          <w:highlight w:val="yellow"/>
        </w:rPr>
        <w:t xml:space="preserve">, med en kort beskrivelse af </w:t>
      </w:r>
      <w:r>
        <w:rPr>
          <w:highlight w:val="yellow"/>
        </w:rPr>
        <w:t>deres rolle</w:t>
      </w:r>
      <w:r w:rsidRPr="00726F2B">
        <w:rPr>
          <w:highlight w:val="yellow"/>
        </w:rPr>
        <w:t>.&gt;</w:t>
      </w:r>
    </w:p>
    <w:p w:rsidR="006B2EA5" w:rsidRDefault="00726F2B" w:rsidP="00726F2B">
      <w:pPr>
        <w:pStyle w:val="Overskrift1"/>
      </w:pPr>
      <w:bookmarkStart w:id="23" w:name="_Toc355034269"/>
      <w:r>
        <w:lastRenderedPageBreak/>
        <w:t>Grunddata processer</w:t>
      </w:r>
      <w:bookmarkEnd w:id="23"/>
    </w:p>
    <w:p w:rsidR="00726F2B" w:rsidRDefault="00726F2B" w:rsidP="00726F2B">
      <w:pPr>
        <w:pStyle w:val="Overskrift2"/>
      </w:pPr>
      <w:bookmarkStart w:id="24" w:name="_Toc355034270"/>
      <w:r w:rsidRPr="00726F2B">
        <w:rPr>
          <w:lang w:val="da-DK"/>
        </w:rPr>
        <w:t>Proces</w:t>
      </w:r>
      <w:r>
        <w:t xml:space="preserve"> &lt;XXX&gt;</w:t>
      </w:r>
      <w:bookmarkEnd w:id="24"/>
    </w:p>
    <w:p w:rsidR="00726F2B" w:rsidRDefault="00726F2B" w:rsidP="00726F2B">
      <w:r w:rsidRPr="00064571">
        <w:rPr>
          <w:highlight w:val="yellow"/>
        </w:rPr>
        <w:t xml:space="preserve">Der laves et afsnit for hver af </w:t>
      </w:r>
      <w:r>
        <w:rPr>
          <w:highlight w:val="yellow"/>
        </w:rPr>
        <w:t>de nedbrudte processer set udefra</w:t>
      </w:r>
      <w:r w:rsidRPr="00064571">
        <w:rPr>
          <w:highlight w:val="yellow"/>
        </w:rPr>
        <w:t>.</w:t>
      </w:r>
    </w:p>
    <w:p w:rsidR="00726F2B" w:rsidRDefault="00726F2B" w:rsidP="00726F2B">
      <w:pPr>
        <w:rPr>
          <w:highlight w:val="yellow"/>
        </w:rPr>
      </w:pPr>
    </w:p>
    <w:p w:rsidR="00726F2B" w:rsidRDefault="00726F2B" w:rsidP="00726F2B">
      <w:pPr>
        <w:rPr>
          <w:highlight w:val="yellow"/>
        </w:rPr>
      </w:pPr>
      <w:r>
        <w:rPr>
          <w:highlight w:val="yellow"/>
        </w:rPr>
        <w:t>&lt;Her indsættes eller henvises til de BPMN diagrammer der beskriver processen set indefra.</w:t>
      </w:r>
    </w:p>
    <w:p w:rsidR="00726F2B" w:rsidRPr="00AB2326" w:rsidRDefault="00726F2B" w:rsidP="00726F2B">
      <w:r w:rsidRPr="00FF0392">
        <w:rPr>
          <w:highlight w:val="yellow"/>
        </w:rPr>
        <w:t>En proces set udefra kan nedbrydes i en eller flere diagrammer</w:t>
      </w:r>
      <w:r w:rsidRPr="00726F2B">
        <w:rPr>
          <w:highlight w:val="yellow"/>
        </w:rPr>
        <w:t>.&gt;</w:t>
      </w:r>
    </w:p>
    <w:p w:rsidR="00726F2B" w:rsidRDefault="00726F2B" w:rsidP="00726F2B">
      <w:pPr>
        <w:rPr>
          <w:highlight w:val="yellow"/>
        </w:rPr>
      </w:pPr>
    </w:p>
    <w:p w:rsidR="00726F2B" w:rsidRPr="00A52386" w:rsidRDefault="00726F2B" w:rsidP="00726F2B">
      <w:r>
        <w:rPr>
          <w:highlight w:val="yellow"/>
        </w:rPr>
        <w:t>Hver</w:t>
      </w:r>
      <w:r w:rsidRPr="00A52386">
        <w:rPr>
          <w:highlight w:val="yellow"/>
        </w:rPr>
        <w:t xml:space="preserve"> af </w:t>
      </w:r>
      <w:r>
        <w:rPr>
          <w:highlight w:val="yellow"/>
        </w:rPr>
        <w:t>processens aktiviteter</w:t>
      </w:r>
      <w:r w:rsidRPr="00A52386">
        <w:rPr>
          <w:highlight w:val="yellow"/>
        </w:rPr>
        <w:t xml:space="preserve"> beskrives i nedenstående skabelon.</w:t>
      </w:r>
    </w:p>
    <w:p w:rsidR="00726F2B" w:rsidRDefault="00726F2B" w:rsidP="00726F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726F2B" w:rsidRPr="0069021B" w:rsidTr="00551BEB">
        <w:trPr>
          <w:cantSplit/>
        </w:trPr>
        <w:tc>
          <w:tcPr>
            <w:tcW w:w="8537" w:type="dxa"/>
            <w:gridSpan w:val="2"/>
            <w:shd w:val="clear" w:color="auto" w:fill="DAEEF3"/>
          </w:tcPr>
          <w:p w:rsidR="00726F2B" w:rsidRPr="0071171B" w:rsidRDefault="00726F2B" w:rsidP="00551BEB">
            <w:pPr>
              <w:spacing w:before="40" w:after="40"/>
              <w:rPr>
                <w:b/>
                <w:lang w:val="en-US"/>
              </w:rPr>
            </w:pPr>
            <w:r>
              <w:rPr>
                <w:b/>
                <w:szCs w:val="22"/>
              </w:rPr>
              <w:t>Aktivitet</w:t>
            </w:r>
            <w:r w:rsidRPr="0071171B">
              <w:rPr>
                <w:b/>
                <w:szCs w:val="22"/>
              </w:rPr>
              <w:t>snavn</w:t>
            </w:r>
          </w:p>
        </w:tc>
      </w:tr>
      <w:tr w:rsidR="00726F2B" w:rsidRPr="0069021B" w:rsidTr="00551BEB">
        <w:trPr>
          <w:cantSplit/>
        </w:trPr>
        <w:tc>
          <w:tcPr>
            <w:tcW w:w="1985" w:type="dxa"/>
            <w:shd w:val="clear" w:color="auto" w:fill="DAEEF3"/>
          </w:tcPr>
          <w:p w:rsidR="00726F2B" w:rsidRPr="0071171B" w:rsidRDefault="00726F2B" w:rsidP="00551BEB">
            <w:pPr>
              <w:spacing w:before="40" w:after="40"/>
              <w:rPr>
                <w:sz w:val="20"/>
                <w:szCs w:val="20"/>
              </w:rPr>
            </w:pPr>
            <w:r>
              <w:rPr>
                <w:sz w:val="20"/>
                <w:szCs w:val="20"/>
              </w:rPr>
              <w:t>Aktør</w:t>
            </w:r>
            <w:r w:rsidRPr="0071171B">
              <w:rPr>
                <w:sz w:val="20"/>
                <w:szCs w:val="20"/>
              </w:rPr>
              <w:t>:</w:t>
            </w:r>
          </w:p>
        </w:tc>
        <w:tc>
          <w:tcPr>
            <w:tcW w:w="6552" w:type="dxa"/>
          </w:tcPr>
          <w:p w:rsidR="00726F2B" w:rsidRPr="0071171B" w:rsidRDefault="00726F2B" w:rsidP="00551BEB">
            <w:pPr>
              <w:spacing w:before="40" w:after="40"/>
              <w:rPr>
                <w:sz w:val="20"/>
                <w:szCs w:val="20"/>
              </w:rPr>
            </w:pPr>
          </w:p>
        </w:tc>
      </w:tr>
      <w:tr w:rsidR="00726F2B" w:rsidRPr="0069021B" w:rsidTr="00551BEB">
        <w:trPr>
          <w:cantSplit/>
        </w:trPr>
        <w:tc>
          <w:tcPr>
            <w:tcW w:w="1985" w:type="dxa"/>
            <w:shd w:val="clear" w:color="auto" w:fill="DAEEF3"/>
          </w:tcPr>
          <w:p w:rsidR="00726F2B" w:rsidRPr="0071171B" w:rsidRDefault="00726F2B" w:rsidP="00551BEB">
            <w:pPr>
              <w:spacing w:before="40" w:after="40"/>
              <w:rPr>
                <w:sz w:val="20"/>
                <w:szCs w:val="20"/>
              </w:rPr>
            </w:pPr>
            <w:r>
              <w:rPr>
                <w:sz w:val="20"/>
                <w:szCs w:val="20"/>
              </w:rPr>
              <w:t>Formål</w:t>
            </w:r>
            <w:r w:rsidRPr="0071171B">
              <w:rPr>
                <w:sz w:val="20"/>
                <w:szCs w:val="20"/>
              </w:rPr>
              <w:t>:</w:t>
            </w:r>
          </w:p>
        </w:tc>
        <w:tc>
          <w:tcPr>
            <w:tcW w:w="6552" w:type="dxa"/>
          </w:tcPr>
          <w:p w:rsidR="00726F2B" w:rsidRPr="0071171B" w:rsidRDefault="00726F2B" w:rsidP="00551BEB">
            <w:pPr>
              <w:spacing w:before="40" w:after="40"/>
              <w:rPr>
                <w:sz w:val="20"/>
                <w:szCs w:val="20"/>
              </w:rPr>
            </w:pPr>
          </w:p>
        </w:tc>
      </w:tr>
      <w:tr w:rsidR="00726F2B" w:rsidRPr="0069021B" w:rsidTr="00551BEB">
        <w:trPr>
          <w:cantSplit/>
        </w:trPr>
        <w:tc>
          <w:tcPr>
            <w:tcW w:w="1985" w:type="dxa"/>
            <w:shd w:val="clear" w:color="auto" w:fill="DAEEF3"/>
          </w:tcPr>
          <w:p w:rsidR="00726F2B" w:rsidRPr="0071171B" w:rsidRDefault="00726F2B" w:rsidP="00551BEB">
            <w:pPr>
              <w:spacing w:before="40" w:after="40"/>
              <w:rPr>
                <w:sz w:val="20"/>
                <w:szCs w:val="20"/>
              </w:rPr>
            </w:pPr>
            <w:r w:rsidRPr="0071171B">
              <w:rPr>
                <w:sz w:val="20"/>
                <w:szCs w:val="20"/>
              </w:rPr>
              <w:t>Beskrivelse:</w:t>
            </w:r>
          </w:p>
        </w:tc>
        <w:tc>
          <w:tcPr>
            <w:tcW w:w="6552" w:type="dxa"/>
          </w:tcPr>
          <w:p w:rsidR="00726F2B" w:rsidRPr="0071171B" w:rsidRDefault="00726F2B" w:rsidP="00551BEB">
            <w:pPr>
              <w:spacing w:before="40" w:after="40"/>
              <w:rPr>
                <w:sz w:val="20"/>
                <w:szCs w:val="20"/>
              </w:rPr>
            </w:pPr>
            <w:r w:rsidRPr="0071171B">
              <w:rPr>
                <w:sz w:val="20"/>
                <w:szCs w:val="20"/>
              </w:rPr>
              <w:t>Uddybende beskrivelse af begrebet</w:t>
            </w:r>
          </w:p>
        </w:tc>
      </w:tr>
      <w:tr w:rsidR="00726F2B" w:rsidRPr="0069021B" w:rsidTr="00551BEB">
        <w:trPr>
          <w:cantSplit/>
        </w:trPr>
        <w:tc>
          <w:tcPr>
            <w:tcW w:w="1985" w:type="dxa"/>
            <w:shd w:val="clear" w:color="auto" w:fill="DAEEF3"/>
          </w:tcPr>
          <w:p w:rsidR="00726F2B" w:rsidRPr="0071171B" w:rsidRDefault="00726F2B" w:rsidP="00551BEB">
            <w:pPr>
              <w:spacing w:before="40" w:after="40"/>
              <w:rPr>
                <w:sz w:val="20"/>
                <w:szCs w:val="20"/>
              </w:rPr>
            </w:pPr>
            <w:r>
              <w:rPr>
                <w:sz w:val="20"/>
                <w:szCs w:val="20"/>
              </w:rPr>
              <w:t>Forløb:</w:t>
            </w:r>
          </w:p>
        </w:tc>
        <w:tc>
          <w:tcPr>
            <w:tcW w:w="6552" w:type="dxa"/>
          </w:tcPr>
          <w:p w:rsidR="00726F2B" w:rsidRPr="0071171B" w:rsidRDefault="00726F2B" w:rsidP="00551BEB">
            <w:pPr>
              <w:spacing w:before="40" w:after="40"/>
              <w:rPr>
                <w:sz w:val="20"/>
                <w:szCs w:val="20"/>
              </w:rPr>
            </w:pPr>
          </w:p>
        </w:tc>
      </w:tr>
      <w:tr w:rsidR="00726F2B" w:rsidRPr="0069021B" w:rsidTr="00551BEB">
        <w:trPr>
          <w:cantSplit/>
        </w:trPr>
        <w:tc>
          <w:tcPr>
            <w:tcW w:w="1985" w:type="dxa"/>
            <w:shd w:val="clear" w:color="auto" w:fill="DAEEF3"/>
          </w:tcPr>
          <w:p w:rsidR="00726F2B" w:rsidRDefault="00726F2B" w:rsidP="00551BEB">
            <w:pPr>
              <w:spacing w:before="40" w:after="40"/>
              <w:rPr>
                <w:sz w:val="20"/>
                <w:szCs w:val="20"/>
              </w:rPr>
            </w:pPr>
            <w:r>
              <w:rPr>
                <w:sz w:val="20"/>
                <w:szCs w:val="20"/>
              </w:rPr>
              <w:t>Startbetingelse:</w:t>
            </w:r>
          </w:p>
        </w:tc>
        <w:tc>
          <w:tcPr>
            <w:tcW w:w="6552" w:type="dxa"/>
          </w:tcPr>
          <w:p w:rsidR="00726F2B" w:rsidRDefault="00726F2B" w:rsidP="00551BEB">
            <w:pPr>
              <w:spacing w:before="40" w:after="40"/>
              <w:rPr>
                <w:sz w:val="20"/>
                <w:szCs w:val="20"/>
              </w:rPr>
            </w:pPr>
          </w:p>
        </w:tc>
      </w:tr>
      <w:tr w:rsidR="00726F2B" w:rsidRPr="0069021B" w:rsidTr="00551BEB">
        <w:trPr>
          <w:cantSplit/>
        </w:trPr>
        <w:tc>
          <w:tcPr>
            <w:tcW w:w="1985" w:type="dxa"/>
            <w:shd w:val="clear" w:color="auto" w:fill="DAEEF3"/>
          </w:tcPr>
          <w:p w:rsidR="00726F2B" w:rsidRDefault="00726F2B" w:rsidP="00551BEB">
            <w:pPr>
              <w:spacing w:before="40" w:after="40"/>
              <w:rPr>
                <w:sz w:val="20"/>
                <w:szCs w:val="20"/>
              </w:rPr>
            </w:pPr>
            <w:r>
              <w:rPr>
                <w:sz w:val="20"/>
                <w:szCs w:val="20"/>
              </w:rPr>
              <w:t>Slutresultat:</w:t>
            </w:r>
          </w:p>
        </w:tc>
        <w:tc>
          <w:tcPr>
            <w:tcW w:w="6552" w:type="dxa"/>
          </w:tcPr>
          <w:p w:rsidR="00726F2B" w:rsidRDefault="00726F2B" w:rsidP="00551BEB">
            <w:pPr>
              <w:spacing w:before="40" w:after="40"/>
              <w:rPr>
                <w:sz w:val="20"/>
                <w:szCs w:val="20"/>
              </w:rPr>
            </w:pPr>
          </w:p>
        </w:tc>
      </w:tr>
      <w:tr w:rsidR="00726F2B" w:rsidRPr="0069021B" w:rsidTr="00551BEB">
        <w:trPr>
          <w:cantSplit/>
        </w:trPr>
        <w:tc>
          <w:tcPr>
            <w:tcW w:w="1985" w:type="dxa"/>
            <w:shd w:val="clear" w:color="auto" w:fill="DAEEF3"/>
          </w:tcPr>
          <w:p w:rsidR="00726F2B" w:rsidRDefault="00726F2B" w:rsidP="00551BEB">
            <w:pPr>
              <w:spacing w:before="40" w:after="40"/>
              <w:rPr>
                <w:sz w:val="20"/>
                <w:szCs w:val="20"/>
              </w:rPr>
            </w:pPr>
            <w:r>
              <w:rPr>
                <w:sz w:val="20"/>
                <w:szCs w:val="20"/>
              </w:rPr>
              <w:t>Involverede begreber:</w:t>
            </w:r>
          </w:p>
        </w:tc>
        <w:tc>
          <w:tcPr>
            <w:tcW w:w="6552" w:type="dxa"/>
          </w:tcPr>
          <w:p w:rsidR="00726F2B" w:rsidRDefault="00726F2B" w:rsidP="00551BEB">
            <w:pPr>
              <w:spacing w:before="40" w:after="40"/>
              <w:rPr>
                <w:sz w:val="20"/>
                <w:szCs w:val="20"/>
              </w:rPr>
            </w:pPr>
          </w:p>
        </w:tc>
      </w:tr>
      <w:tr w:rsidR="00726F2B" w:rsidRPr="0069021B" w:rsidTr="00551BEB">
        <w:trPr>
          <w:cantSplit/>
        </w:trPr>
        <w:tc>
          <w:tcPr>
            <w:tcW w:w="1985" w:type="dxa"/>
            <w:shd w:val="clear" w:color="auto" w:fill="DAEEF3"/>
          </w:tcPr>
          <w:p w:rsidR="00726F2B" w:rsidRPr="0071171B" w:rsidRDefault="00726F2B" w:rsidP="00551BEB">
            <w:pPr>
              <w:spacing w:before="40" w:after="40"/>
              <w:rPr>
                <w:sz w:val="20"/>
                <w:szCs w:val="20"/>
              </w:rPr>
            </w:pPr>
            <w:r>
              <w:rPr>
                <w:sz w:val="20"/>
                <w:szCs w:val="20"/>
              </w:rPr>
              <w:t>Beskrevet af:</w:t>
            </w:r>
          </w:p>
        </w:tc>
        <w:tc>
          <w:tcPr>
            <w:tcW w:w="6552" w:type="dxa"/>
          </w:tcPr>
          <w:p w:rsidR="00726F2B" w:rsidRPr="0071171B" w:rsidRDefault="00726F2B" w:rsidP="00551BEB">
            <w:pPr>
              <w:spacing w:after="40"/>
              <w:rPr>
                <w:sz w:val="20"/>
                <w:szCs w:val="20"/>
              </w:rPr>
            </w:pPr>
            <w:r>
              <w:rPr>
                <w:sz w:val="20"/>
                <w:szCs w:val="20"/>
              </w:rPr>
              <w:t>Initialer og dato</w:t>
            </w:r>
          </w:p>
        </w:tc>
      </w:tr>
    </w:tbl>
    <w:p w:rsidR="00726F2B" w:rsidRDefault="00726F2B" w:rsidP="00726F2B"/>
    <w:p w:rsidR="00726F2B" w:rsidRDefault="00726F2B" w:rsidP="00726F2B">
      <w:pPr>
        <w:pStyle w:val="Overskrift1"/>
        <w:rPr>
          <w:lang w:val="en-US"/>
        </w:rPr>
      </w:pPr>
      <w:bookmarkStart w:id="25" w:name="_Toc355034271"/>
      <w:r>
        <w:rPr>
          <w:lang w:val="en-US"/>
        </w:rPr>
        <w:lastRenderedPageBreak/>
        <w:t>&lt;XXX&gt; processer</w:t>
      </w:r>
      <w:bookmarkEnd w:id="25"/>
    </w:p>
    <w:p w:rsidR="00726F2B" w:rsidRPr="00BA0B4C" w:rsidRDefault="00726F2B" w:rsidP="00726F2B">
      <w:r w:rsidRPr="00BA0B4C">
        <w:rPr>
          <w:highlight w:val="yellow"/>
        </w:rPr>
        <w:t>Her anvendes samme struktur som ved Grunddata processer.</w:t>
      </w:r>
    </w:p>
    <w:p w:rsidR="00726F2B" w:rsidRPr="00726F2B" w:rsidRDefault="00726F2B" w:rsidP="00726F2B"/>
    <w:p w:rsidR="00726F2B" w:rsidRPr="00726F2B" w:rsidRDefault="00726F2B" w:rsidP="00726F2B"/>
    <w:p w:rsidR="00CC3931" w:rsidRPr="00CC3931" w:rsidRDefault="00CC3931" w:rsidP="00CC3931"/>
    <w:sectPr w:rsidR="00CC3931" w:rsidRPr="00CC3931" w:rsidSect="007B040A">
      <w:headerReference w:type="default" r:id="rId10"/>
      <w:footerReference w:type="default" r:id="rId11"/>
      <w:headerReference w:type="first" r:id="rId12"/>
      <w:footerReference w:type="first" r:id="rId13"/>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ED" w:rsidRDefault="001274ED">
      <w:pPr>
        <w:pStyle w:val="Overskrift1"/>
      </w:pPr>
      <w:r>
        <w:t>References.</w:t>
      </w:r>
    </w:p>
  </w:endnote>
  <w:endnote w:type="continuationSeparator" w:id="0">
    <w:p w:rsidR="001274ED" w:rsidRDefault="0012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8A" w:rsidRDefault="00C03E8A"/>
  <w:p w:rsidR="00C03E8A" w:rsidRDefault="00C03E8A"/>
  <w:tbl>
    <w:tblPr>
      <w:tblW w:w="5763" w:type="dxa"/>
      <w:tblLook w:val="01E0" w:firstRow="1" w:lastRow="1" w:firstColumn="1" w:lastColumn="1" w:noHBand="0" w:noVBand="0"/>
    </w:tblPr>
    <w:tblGrid>
      <w:gridCol w:w="2881"/>
      <w:gridCol w:w="2882"/>
    </w:tblGrid>
    <w:tr w:rsidR="007F4F8A" w:rsidTr="007F4F8A">
      <w:tc>
        <w:tcPr>
          <w:tcW w:w="2881" w:type="dxa"/>
          <w:shd w:val="clear" w:color="auto" w:fill="auto"/>
        </w:tcPr>
        <w:p w:rsidR="007F4F8A" w:rsidRDefault="007F4F8A" w:rsidP="00022208">
          <w:pPr>
            <w:pStyle w:val="Sidehoved"/>
            <w:jc w:val="right"/>
          </w:pPr>
        </w:p>
      </w:tc>
      <w:tc>
        <w:tcPr>
          <w:tcW w:w="2882" w:type="dxa"/>
          <w:shd w:val="clear" w:color="auto" w:fill="auto"/>
        </w:tcPr>
        <w:p w:rsidR="007F4F8A" w:rsidRDefault="007F4F8A"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B8018B">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B8018B">
            <w:rPr>
              <w:rStyle w:val="Sidetal"/>
              <w:noProof/>
            </w:rPr>
            <w:t>7</w:t>
          </w:r>
          <w:r>
            <w:rPr>
              <w:rStyle w:val="Sidetal"/>
            </w:rPr>
            <w:fldChar w:fldCharType="end"/>
          </w:r>
          <w:r>
            <w:rPr>
              <w:rStyle w:val="Sidetal"/>
            </w:rPr>
            <w:t xml:space="preserve"> -</w:t>
          </w:r>
        </w:p>
      </w:tc>
    </w:tr>
  </w:tbl>
  <w:p w:rsidR="00C03E8A" w:rsidRDefault="00C03E8A" w:rsidP="004E5375">
    <w:pPr>
      <w:pStyle w:val="Sidehoved"/>
      <w:jc w:val="right"/>
    </w:pPr>
  </w:p>
  <w:p w:rsidR="00C03E8A" w:rsidRDefault="00C03E8A">
    <w:pPr>
      <w:pStyle w:val="Sidefod"/>
      <w:jc w:val="center"/>
    </w:pPr>
  </w:p>
  <w:p w:rsidR="00C03E8A" w:rsidRDefault="00C03E8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C03E8A" w:rsidRPr="00022208" w:rsidTr="00022208">
      <w:tc>
        <w:tcPr>
          <w:tcW w:w="7088" w:type="dxa"/>
          <w:shd w:val="clear" w:color="auto" w:fill="auto"/>
        </w:tcPr>
        <w:p w:rsidR="00C03E8A" w:rsidRPr="00877C63" w:rsidRDefault="00C03E8A" w:rsidP="00786F5A">
          <w:pPr>
            <w:pStyle w:val="Sidefod"/>
          </w:pPr>
          <w:r w:rsidRPr="00877C63">
            <w:t>Fil:</w:t>
          </w:r>
          <w:fldSimple w:instr=" FILENAME ">
            <w:r w:rsidR="00B8018B">
              <w:rPr>
                <w:noProof/>
              </w:rPr>
              <w:t>GD1 - Løsningsarkitektur - Bilag C Processer</w:t>
            </w:r>
          </w:fldSimple>
        </w:p>
      </w:tc>
      <w:tc>
        <w:tcPr>
          <w:tcW w:w="1449" w:type="dxa"/>
          <w:shd w:val="clear" w:color="auto" w:fill="auto"/>
        </w:tcPr>
        <w:p w:rsidR="00C03E8A" w:rsidRPr="00022208" w:rsidRDefault="00C03E8A" w:rsidP="00022208">
          <w:pPr>
            <w:pStyle w:val="Sidehoved"/>
            <w:jc w:val="right"/>
            <w:rPr>
              <w:smallCaps/>
              <w:sz w:val="16"/>
              <w:szCs w:val="16"/>
            </w:rPr>
          </w:pPr>
        </w:p>
      </w:tc>
    </w:tr>
  </w:tbl>
  <w:p w:rsidR="00C03E8A" w:rsidRPr="00C251C5" w:rsidRDefault="00C03E8A">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ED" w:rsidRDefault="001274ED">
      <w:r>
        <w:separator/>
      </w:r>
    </w:p>
  </w:footnote>
  <w:footnote w:type="continuationSeparator" w:id="0">
    <w:p w:rsidR="001274ED" w:rsidRDefault="001274ED">
      <w:r>
        <w:continuationSeparator/>
      </w:r>
    </w:p>
  </w:footnote>
  <w:footnote w:type="continuationNotice" w:id="1">
    <w:p w:rsidR="001274ED" w:rsidRDefault="001274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8A" w:rsidRDefault="000637E5" w:rsidP="002E781B">
    <w:pPr>
      <w:pStyle w:val="Sidehoved"/>
      <w:rPr>
        <w:sz w:val="16"/>
      </w:rPr>
    </w:pPr>
    <w:r>
      <w:rPr>
        <w:kern w:val="28"/>
        <w:sz w:val="16"/>
      </w:rPr>
      <w:fldChar w:fldCharType="begin"/>
    </w:r>
    <w:r>
      <w:rPr>
        <w:kern w:val="28"/>
        <w:sz w:val="16"/>
      </w:rPr>
      <w:instrText xml:space="preserve"> TITLE  "Matriklen - Løsningsarkitektur - Bilag C Processer"  \* MERGEFORMAT </w:instrText>
    </w:r>
    <w:r>
      <w:rPr>
        <w:kern w:val="28"/>
        <w:sz w:val="16"/>
      </w:rPr>
      <w:fldChar w:fldCharType="separate"/>
    </w:r>
    <w:r w:rsidR="00B8018B">
      <w:rPr>
        <w:kern w:val="28"/>
        <w:sz w:val="16"/>
      </w:rPr>
      <w:t>Matriklen - Løsningsarkitektur - Bilag C Processer</w:t>
    </w:r>
    <w:r>
      <w:rPr>
        <w:kern w:val="28"/>
        <w:sz w:val="16"/>
      </w:rPr>
      <w:fldChar w:fldCharType="end"/>
    </w:r>
  </w:p>
  <w:p w:rsidR="00C03E8A" w:rsidRPr="006171CF" w:rsidRDefault="00C03E8A"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sidR="00B8018B">
      <w:rPr>
        <w:sz w:val="16"/>
      </w:rPr>
      <w:t>Grunddataprogrammet under den Fællesoffentlig digitaliseringsstrategi 2012 - 2015</w:t>
    </w:r>
    <w:r>
      <w:rPr>
        <w:sz w:val="16"/>
      </w:rPr>
      <w:fldChar w:fldCharType="end"/>
    </w:r>
  </w:p>
  <w:p w:rsidR="00C03E8A" w:rsidRDefault="00C03E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8A" w:rsidRPr="001D4A86" w:rsidRDefault="00B57E5E" w:rsidP="00786F5A">
    <w:pPr>
      <w:pStyle w:val="Sidehoved"/>
      <w:tabs>
        <w:tab w:val="clear" w:pos="4819"/>
        <w:tab w:val="center" w:pos="4253"/>
      </w:tabs>
    </w:pPr>
    <w:r>
      <w:rPr>
        <w:noProof/>
      </w:rPr>
      <w:drawing>
        <wp:inline distT="0" distB="0" distL="0" distR="0" wp14:anchorId="7E117F80" wp14:editId="00554DBC">
          <wp:extent cx="975600" cy="6372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975600" cy="637200"/>
                  </a:xfrm>
                  <a:prstGeom prst="rect">
                    <a:avLst/>
                  </a:prstGeom>
                </pic:spPr>
              </pic:pic>
            </a:graphicData>
          </a:graphic>
        </wp:inline>
      </w:drawing>
    </w:r>
    <w:r w:rsidR="00C03E8A">
      <w:tab/>
    </w:r>
    <w:r w:rsidR="00C03E8A">
      <w:tab/>
    </w:r>
    <w:r>
      <w:rPr>
        <w:noProof/>
      </w:rPr>
      <w:drawing>
        <wp:inline distT="0" distB="0" distL="0" distR="0" wp14:anchorId="6393DF11" wp14:editId="3AE16ABE">
          <wp:extent cx="1472400" cy="532800"/>
          <wp:effectExtent l="0" t="0" r="0" b="63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GST.jpg"/>
                  <pic:cNvPicPr/>
                </pic:nvPicPr>
                <pic:blipFill>
                  <a:blip r:embed="rId2">
                    <a:extLst>
                      <a:ext uri="{28A0092B-C50C-407E-A947-70E740481C1C}">
                        <a14:useLocalDpi xmlns:a14="http://schemas.microsoft.com/office/drawing/2010/main" val="0"/>
                      </a:ext>
                    </a:extLst>
                  </a:blip>
                  <a:stretch>
                    <a:fillRect/>
                  </a:stretch>
                </pic:blipFill>
                <pic:spPr>
                  <a:xfrm>
                    <a:off x="0" y="0"/>
                    <a:ext cx="1472400" cy="53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8">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7">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18">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B427A16"/>
    <w:multiLevelType w:val="singleLevel"/>
    <w:tmpl w:val="2E6074FA"/>
    <w:lvl w:ilvl="0">
      <w:numFmt w:val="bullet"/>
      <w:pStyle w:val="Opstilling-punkttegnmafstand"/>
      <w:lvlText w:val="*"/>
      <w:lvlJc w:val="left"/>
    </w:lvl>
  </w:abstractNum>
  <w:abstractNum w:abstractNumId="23">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6">
    <w:nsid w:val="57B44DC8"/>
    <w:multiLevelType w:val="multilevel"/>
    <w:tmpl w:val="1C20731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30">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31">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5">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39">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9"/>
  </w:num>
  <w:num w:numId="4">
    <w:abstractNumId w:val="13"/>
  </w:num>
  <w:num w:numId="5">
    <w:abstractNumId w:val="22"/>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5"/>
  </w:num>
  <w:num w:numId="7">
    <w:abstractNumId w:val="21"/>
  </w:num>
  <w:num w:numId="8">
    <w:abstractNumId w:val="18"/>
  </w:num>
  <w:num w:numId="9">
    <w:abstractNumId w:val="40"/>
  </w:num>
  <w:num w:numId="10">
    <w:abstractNumId w:val="16"/>
  </w:num>
  <w:num w:numId="11">
    <w:abstractNumId w:val="20"/>
  </w:num>
  <w:num w:numId="12">
    <w:abstractNumId w:val="9"/>
  </w:num>
  <w:num w:numId="13">
    <w:abstractNumId w:val="24"/>
  </w:num>
  <w:num w:numId="14">
    <w:abstractNumId w:val="12"/>
  </w:num>
  <w:num w:numId="15">
    <w:abstractNumId w:val="4"/>
  </w:num>
  <w:num w:numId="16">
    <w:abstractNumId w:val="10"/>
  </w:num>
  <w:num w:numId="17">
    <w:abstractNumId w:val="23"/>
  </w:num>
  <w:num w:numId="18">
    <w:abstractNumId w:val="41"/>
  </w:num>
  <w:num w:numId="19">
    <w:abstractNumId w:val="28"/>
  </w:num>
  <w:num w:numId="20">
    <w:abstractNumId w:val="37"/>
  </w:num>
  <w:num w:numId="21">
    <w:abstractNumId w:val="36"/>
  </w:num>
  <w:num w:numId="22">
    <w:abstractNumId w:val="32"/>
  </w:num>
  <w:num w:numId="23">
    <w:abstractNumId w:val="6"/>
  </w:num>
  <w:num w:numId="24">
    <w:abstractNumId w:val="0"/>
  </w:num>
  <w:num w:numId="25">
    <w:abstractNumId w:val="11"/>
  </w:num>
  <w:num w:numId="26">
    <w:abstractNumId w:val="39"/>
  </w:num>
  <w:num w:numId="27">
    <w:abstractNumId w:val="5"/>
  </w:num>
  <w:num w:numId="28">
    <w:abstractNumId w:val="30"/>
  </w:num>
  <w:num w:numId="29">
    <w:abstractNumId w:val="2"/>
  </w:num>
  <w:num w:numId="30">
    <w:abstractNumId w:val="31"/>
  </w:num>
  <w:num w:numId="31">
    <w:abstractNumId w:val="33"/>
  </w:num>
  <w:num w:numId="32">
    <w:abstractNumId w:val="15"/>
  </w:num>
  <w:num w:numId="33">
    <w:abstractNumId w:val="7"/>
  </w:num>
  <w:num w:numId="34">
    <w:abstractNumId w:val="38"/>
  </w:num>
  <w:num w:numId="35">
    <w:abstractNumId w:val="17"/>
  </w:num>
  <w:num w:numId="36">
    <w:abstractNumId w:val="29"/>
  </w:num>
  <w:num w:numId="37">
    <w:abstractNumId w:val="3"/>
  </w:num>
  <w:num w:numId="38">
    <w:abstractNumId w:val="27"/>
  </w:num>
  <w:num w:numId="39">
    <w:abstractNumId w:val="35"/>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8"/>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5438"/>
    <w:rsid w:val="000260A2"/>
    <w:rsid w:val="000309D0"/>
    <w:rsid w:val="00030CD3"/>
    <w:rsid w:val="00032977"/>
    <w:rsid w:val="00033A20"/>
    <w:rsid w:val="0003451B"/>
    <w:rsid w:val="00035BEB"/>
    <w:rsid w:val="00036170"/>
    <w:rsid w:val="000369B6"/>
    <w:rsid w:val="0003723E"/>
    <w:rsid w:val="00037CD6"/>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37E5"/>
    <w:rsid w:val="000660F2"/>
    <w:rsid w:val="00066551"/>
    <w:rsid w:val="00067469"/>
    <w:rsid w:val="000676CE"/>
    <w:rsid w:val="00067848"/>
    <w:rsid w:val="0006796E"/>
    <w:rsid w:val="00070658"/>
    <w:rsid w:val="000717D3"/>
    <w:rsid w:val="0007223F"/>
    <w:rsid w:val="000723D8"/>
    <w:rsid w:val="00073983"/>
    <w:rsid w:val="0007402E"/>
    <w:rsid w:val="00076695"/>
    <w:rsid w:val="000800A3"/>
    <w:rsid w:val="000809BC"/>
    <w:rsid w:val="00082321"/>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36F8"/>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747A"/>
    <w:rsid w:val="001154C3"/>
    <w:rsid w:val="001160F1"/>
    <w:rsid w:val="0011620D"/>
    <w:rsid w:val="001162D8"/>
    <w:rsid w:val="00117EEE"/>
    <w:rsid w:val="00122594"/>
    <w:rsid w:val="00122989"/>
    <w:rsid w:val="00123FF1"/>
    <w:rsid w:val="001274ED"/>
    <w:rsid w:val="00130123"/>
    <w:rsid w:val="00130BAA"/>
    <w:rsid w:val="001323E5"/>
    <w:rsid w:val="0013267C"/>
    <w:rsid w:val="001339F5"/>
    <w:rsid w:val="00134950"/>
    <w:rsid w:val="00137A55"/>
    <w:rsid w:val="00140B7D"/>
    <w:rsid w:val="00141B06"/>
    <w:rsid w:val="0014252A"/>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1DD8"/>
    <w:rsid w:val="00194EF5"/>
    <w:rsid w:val="001968B3"/>
    <w:rsid w:val="00196A8C"/>
    <w:rsid w:val="0019700F"/>
    <w:rsid w:val="00197118"/>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1298"/>
    <w:rsid w:val="001F5738"/>
    <w:rsid w:val="001F5F97"/>
    <w:rsid w:val="00204829"/>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56E4"/>
    <w:rsid w:val="00235F92"/>
    <w:rsid w:val="002410AD"/>
    <w:rsid w:val="002411FD"/>
    <w:rsid w:val="00243844"/>
    <w:rsid w:val="00243BE4"/>
    <w:rsid w:val="002448AF"/>
    <w:rsid w:val="00246268"/>
    <w:rsid w:val="002478E8"/>
    <w:rsid w:val="002506B3"/>
    <w:rsid w:val="00252534"/>
    <w:rsid w:val="00252584"/>
    <w:rsid w:val="00253479"/>
    <w:rsid w:val="00254104"/>
    <w:rsid w:val="00256163"/>
    <w:rsid w:val="002573BB"/>
    <w:rsid w:val="00260023"/>
    <w:rsid w:val="00260F2B"/>
    <w:rsid w:val="0026155B"/>
    <w:rsid w:val="002641EE"/>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27C2"/>
    <w:rsid w:val="002B4154"/>
    <w:rsid w:val="002B4B6B"/>
    <w:rsid w:val="002B63EF"/>
    <w:rsid w:val="002B7B8F"/>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05E2"/>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5143B"/>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2D83"/>
    <w:rsid w:val="00373C21"/>
    <w:rsid w:val="00374148"/>
    <w:rsid w:val="00375C4B"/>
    <w:rsid w:val="003762F2"/>
    <w:rsid w:val="00376CD9"/>
    <w:rsid w:val="003774BA"/>
    <w:rsid w:val="003774F7"/>
    <w:rsid w:val="00380151"/>
    <w:rsid w:val="00382B04"/>
    <w:rsid w:val="00384CB4"/>
    <w:rsid w:val="00384E4F"/>
    <w:rsid w:val="00386E8B"/>
    <w:rsid w:val="0038719B"/>
    <w:rsid w:val="00392888"/>
    <w:rsid w:val="003938D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3519"/>
    <w:rsid w:val="003F399E"/>
    <w:rsid w:val="003F3D24"/>
    <w:rsid w:val="003F3DFB"/>
    <w:rsid w:val="003F4AD2"/>
    <w:rsid w:val="003F7BD6"/>
    <w:rsid w:val="0040031B"/>
    <w:rsid w:val="004072AF"/>
    <w:rsid w:val="0041042C"/>
    <w:rsid w:val="00411E7F"/>
    <w:rsid w:val="0041260C"/>
    <w:rsid w:val="004142B9"/>
    <w:rsid w:val="004150B2"/>
    <w:rsid w:val="0041601E"/>
    <w:rsid w:val="00416AD8"/>
    <w:rsid w:val="004212EA"/>
    <w:rsid w:val="00424DE0"/>
    <w:rsid w:val="004252A9"/>
    <w:rsid w:val="00426151"/>
    <w:rsid w:val="00426E08"/>
    <w:rsid w:val="00426FA9"/>
    <w:rsid w:val="00430CFB"/>
    <w:rsid w:val="00431909"/>
    <w:rsid w:val="004349F6"/>
    <w:rsid w:val="00435AED"/>
    <w:rsid w:val="0043770B"/>
    <w:rsid w:val="00440EF7"/>
    <w:rsid w:val="00442606"/>
    <w:rsid w:val="00443B06"/>
    <w:rsid w:val="00445724"/>
    <w:rsid w:val="00446323"/>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6EBD"/>
    <w:rsid w:val="00471258"/>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F9B"/>
    <w:rsid w:val="004A322C"/>
    <w:rsid w:val="004A61F6"/>
    <w:rsid w:val="004A623A"/>
    <w:rsid w:val="004A7271"/>
    <w:rsid w:val="004A72D0"/>
    <w:rsid w:val="004B3A07"/>
    <w:rsid w:val="004B3EF6"/>
    <w:rsid w:val="004B5A95"/>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808"/>
    <w:rsid w:val="00504FB5"/>
    <w:rsid w:val="005058E8"/>
    <w:rsid w:val="005078C7"/>
    <w:rsid w:val="00510934"/>
    <w:rsid w:val="00512DAF"/>
    <w:rsid w:val="005210AC"/>
    <w:rsid w:val="005230FB"/>
    <w:rsid w:val="005238DD"/>
    <w:rsid w:val="00527274"/>
    <w:rsid w:val="00527516"/>
    <w:rsid w:val="00530BE4"/>
    <w:rsid w:val="00533B6F"/>
    <w:rsid w:val="00534AF5"/>
    <w:rsid w:val="00534B4A"/>
    <w:rsid w:val="00537D91"/>
    <w:rsid w:val="00541775"/>
    <w:rsid w:val="0054217E"/>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934B9"/>
    <w:rsid w:val="005A032D"/>
    <w:rsid w:val="005A0697"/>
    <w:rsid w:val="005A0DAB"/>
    <w:rsid w:val="005A2D04"/>
    <w:rsid w:val="005A3050"/>
    <w:rsid w:val="005A3D8F"/>
    <w:rsid w:val="005A7670"/>
    <w:rsid w:val="005B05B4"/>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39DF"/>
    <w:rsid w:val="00614A5C"/>
    <w:rsid w:val="00614F64"/>
    <w:rsid w:val="006171CF"/>
    <w:rsid w:val="0061725E"/>
    <w:rsid w:val="00617CD9"/>
    <w:rsid w:val="006218AA"/>
    <w:rsid w:val="00622C17"/>
    <w:rsid w:val="00627488"/>
    <w:rsid w:val="0063138E"/>
    <w:rsid w:val="00632661"/>
    <w:rsid w:val="00632A76"/>
    <w:rsid w:val="0063718D"/>
    <w:rsid w:val="006408A3"/>
    <w:rsid w:val="00641365"/>
    <w:rsid w:val="00641FF7"/>
    <w:rsid w:val="00642847"/>
    <w:rsid w:val="0064343A"/>
    <w:rsid w:val="00643D43"/>
    <w:rsid w:val="00646676"/>
    <w:rsid w:val="0064723E"/>
    <w:rsid w:val="00651C45"/>
    <w:rsid w:val="00656F59"/>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D8D"/>
    <w:rsid w:val="006A021B"/>
    <w:rsid w:val="006A04A7"/>
    <w:rsid w:val="006A0FB8"/>
    <w:rsid w:val="006A1DD1"/>
    <w:rsid w:val="006A437D"/>
    <w:rsid w:val="006A59AE"/>
    <w:rsid w:val="006B0929"/>
    <w:rsid w:val="006B1141"/>
    <w:rsid w:val="006B11DA"/>
    <w:rsid w:val="006B2EA5"/>
    <w:rsid w:val="006B3382"/>
    <w:rsid w:val="006C286D"/>
    <w:rsid w:val="006C2BD0"/>
    <w:rsid w:val="006C4BFC"/>
    <w:rsid w:val="006C560A"/>
    <w:rsid w:val="006D093E"/>
    <w:rsid w:val="006D10BD"/>
    <w:rsid w:val="006D24AC"/>
    <w:rsid w:val="006D35C0"/>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6C3A"/>
    <w:rsid w:val="00717885"/>
    <w:rsid w:val="00722BC1"/>
    <w:rsid w:val="007230E5"/>
    <w:rsid w:val="007238FC"/>
    <w:rsid w:val="0072482A"/>
    <w:rsid w:val="00726F2B"/>
    <w:rsid w:val="0072702F"/>
    <w:rsid w:val="0072728D"/>
    <w:rsid w:val="00730D94"/>
    <w:rsid w:val="00732551"/>
    <w:rsid w:val="0073356F"/>
    <w:rsid w:val="00733AE1"/>
    <w:rsid w:val="00737799"/>
    <w:rsid w:val="0074304C"/>
    <w:rsid w:val="007440F2"/>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4F8A"/>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B1D"/>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0F2E"/>
    <w:rsid w:val="009246C4"/>
    <w:rsid w:val="00926858"/>
    <w:rsid w:val="00927A61"/>
    <w:rsid w:val="009306A5"/>
    <w:rsid w:val="009312D5"/>
    <w:rsid w:val="00931D76"/>
    <w:rsid w:val="009333F8"/>
    <w:rsid w:val="0093655E"/>
    <w:rsid w:val="0093679A"/>
    <w:rsid w:val="009371AE"/>
    <w:rsid w:val="00940906"/>
    <w:rsid w:val="009428CC"/>
    <w:rsid w:val="0094492D"/>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B056F"/>
    <w:rsid w:val="009B1F45"/>
    <w:rsid w:val="009B29EE"/>
    <w:rsid w:val="009B5F36"/>
    <w:rsid w:val="009B6B2D"/>
    <w:rsid w:val="009B78FC"/>
    <w:rsid w:val="009B7BA9"/>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07F1"/>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72D1F"/>
    <w:rsid w:val="00A738B5"/>
    <w:rsid w:val="00A76FBC"/>
    <w:rsid w:val="00A8313A"/>
    <w:rsid w:val="00A839F9"/>
    <w:rsid w:val="00A8445F"/>
    <w:rsid w:val="00A84F86"/>
    <w:rsid w:val="00A8743A"/>
    <w:rsid w:val="00A8763A"/>
    <w:rsid w:val="00A910D7"/>
    <w:rsid w:val="00A91F9C"/>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C7922"/>
    <w:rsid w:val="00AD156D"/>
    <w:rsid w:val="00AD17E3"/>
    <w:rsid w:val="00AD36ED"/>
    <w:rsid w:val="00AD7A3F"/>
    <w:rsid w:val="00AE0349"/>
    <w:rsid w:val="00AE2398"/>
    <w:rsid w:val="00AE2639"/>
    <w:rsid w:val="00AE387C"/>
    <w:rsid w:val="00AE3FA7"/>
    <w:rsid w:val="00AE66D6"/>
    <w:rsid w:val="00AF2516"/>
    <w:rsid w:val="00AF41A6"/>
    <w:rsid w:val="00AF4D24"/>
    <w:rsid w:val="00AF6FCE"/>
    <w:rsid w:val="00AF7D77"/>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57E5E"/>
    <w:rsid w:val="00B60086"/>
    <w:rsid w:val="00B62A33"/>
    <w:rsid w:val="00B635DD"/>
    <w:rsid w:val="00B640E2"/>
    <w:rsid w:val="00B64B19"/>
    <w:rsid w:val="00B64C4D"/>
    <w:rsid w:val="00B652C1"/>
    <w:rsid w:val="00B70963"/>
    <w:rsid w:val="00B72B3C"/>
    <w:rsid w:val="00B7427F"/>
    <w:rsid w:val="00B76473"/>
    <w:rsid w:val="00B7763D"/>
    <w:rsid w:val="00B8018B"/>
    <w:rsid w:val="00B812C3"/>
    <w:rsid w:val="00B8278E"/>
    <w:rsid w:val="00B84B65"/>
    <w:rsid w:val="00B84CF5"/>
    <w:rsid w:val="00B87B0B"/>
    <w:rsid w:val="00B87B60"/>
    <w:rsid w:val="00B90DC4"/>
    <w:rsid w:val="00B92BB0"/>
    <w:rsid w:val="00B930ED"/>
    <w:rsid w:val="00B9319A"/>
    <w:rsid w:val="00B94322"/>
    <w:rsid w:val="00B95F4E"/>
    <w:rsid w:val="00B96466"/>
    <w:rsid w:val="00B96BA3"/>
    <w:rsid w:val="00B96F92"/>
    <w:rsid w:val="00BA0571"/>
    <w:rsid w:val="00BA0CF5"/>
    <w:rsid w:val="00BA176C"/>
    <w:rsid w:val="00BA3729"/>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5A98"/>
    <w:rsid w:val="00CB5BB1"/>
    <w:rsid w:val="00CB6B26"/>
    <w:rsid w:val="00CB71C0"/>
    <w:rsid w:val="00CC3931"/>
    <w:rsid w:val="00CC59E8"/>
    <w:rsid w:val="00CD138C"/>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2821"/>
    <w:rsid w:val="00D05B03"/>
    <w:rsid w:val="00D069F4"/>
    <w:rsid w:val="00D0731A"/>
    <w:rsid w:val="00D07DD3"/>
    <w:rsid w:val="00D07F36"/>
    <w:rsid w:val="00D11BAB"/>
    <w:rsid w:val="00D132A6"/>
    <w:rsid w:val="00D13F9C"/>
    <w:rsid w:val="00D142DA"/>
    <w:rsid w:val="00D157BA"/>
    <w:rsid w:val="00D16223"/>
    <w:rsid w:val="00D227A2"/>
    <w:rsid w:val="00D23024"/>
    <w:rsid w:val="00D230FC"/>
    <w:rsid w:val="00D23AC3"/>
    <w:rsid w:val="00D23D7B"/>
    <w:rsid w:val="00D24423"/>
    <w:rsid w:val="00D244BE"/>
    <w:rsid w:val="00D24A90"/>
    <w:rsid w:val="00D313A7"/>
    <w:rsid w:val="00D33695"/>
    <w:rsid w:val="00D34FAB"/>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6CF"/>
    <w:rsid w:val="00DB7C0E"/>
    <w:rsid w:val="00DC1B5B"/>
    <w:rsid w:val="00DC5337"/>
    <w:rsid w:val="00DC5744"/>
    <w:rsid w:val="00DD1DEE"/>
    <w:rsid w:val="00DD2006"/>
    <w:rsid w:val="00DD5907"/>
    <w:rsid w:val="00DD66D6"/>
    <w:rsid w:val="00DE2F6C"/>
    <w:rsid w:val="00DE3463"/>
    <w:rsid w:val="00DE52B5"/>
    <w:rsid w:val="00DE71FE"/>
    <w:rsid w:val="00DF289D"/>
    <w:rsid w:val="00DF2D10"/>
    <w:rsid w:val="00DF4AFE"/>
    <w:rsid w:val="00DF66C0"/>
    <w:rsid w:val="00DF7769"/>
    <w:rsid w:val="00E0174D"/>
    <w:rsid w:val="00E02C2B"/>
    <w:rsid w:val="00E03E1B"/>
    <w:rsid w:val="00E04A5D"/>
    <w:rsid w:val="00E052F9"/>
    <w:rsid w:val="00E05F4C"/>
    <w:rsid w:val="00E060B4"/>
    <w:rsid w:val="00E06277"/>
    <w:rsid w:val="00E07929"/>
    <w:rsid w:val="00E07FC8"/>
    <w:rsid w:val="00E11C03"/>
    <w:rsid w:val="00E120DF"/>
    <w:rsid w:val="00E1262F"/>
    <w:rsid w:val="00E12918"/>
    <w:rsid w:val="00E12B25"/>
    <w:rsid w:val="00E14214"/>
    <w:rsid w:val="00E1530E"/>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A45"/>
    <w:rsid w:val="00E51C11"/>
    <w:rsid w:val="00E51FFC"/>
    <w:rsid w:val="00E52D6D"/>
    <w:rsid w:val="00E53029"/>
    <w:rsid w:val="00E5374E"/>
    <w:rsid w:val="00E565F9"/>
    <w:rsid w:val="00E56938"/>
    <w:rsid w:val="00E56EC6"/>
    <w:rsid w:val="00E57426"/>
    <w:rsid w:val="00E633E2"/>
    <w:rsid w:val="00E63A9B"/>
    <w:rsid w:val="00E6509B"/>
    <w:rsid w:val="00E70F9E"/>
    <w:rsid w:val="00E72FCD"/>
    <w:rsid w:val="00E73129"/>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30BF"/>
    <w:rsid w:val="00EC42AC"/>
    <w:rsid w:val="00EC45DA"/>
    <w:rsid w:val="00EC4FB4"/>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42D"/>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445E-E644-43B5-9013-C86C7316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619</Words>
  <Characters>5144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Matriklen - Løsningsarkitektur - Bilag C Processer</vt:lpstr>
    </vt:vector>
  </TitlesOfParts>
  <Company>MBBL</Company>
  <LinksUpToDate>false</LinksUpToDate>
  <CharactersWithSpaces>5752</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Matriklen - Løsningsarkitektur - Bilag C Processer</dc:title>
  <dc:subject>Grunddataprogrammet under den Fællesoffentlig digitaliseringsstrategi 2012 - 2015</dc:subject>
  <dc:creator>pll-MBBL</dc:creator>
  <cp:keywords>MBBL-REF: 2012-271</cp:keywords>
  <cp:lastModifiedBy>Klaus Hansen</cp:lastModifiedBy>
  <cp:revision>2</cp:revision>
  <cp:lastPrinted>2013-04-30T06:21:00Z</cp:lastPrinted>
  <dcterms:created xsi:type="dcterms:W3CDTF">2013-04-30T06:21:00Z</dcterms:created>
  <dcterms:modified xsi:type="dcterms:W3CDTF">2013-04-30T06:21:00Z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